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2BD3" w14:textId="77777777" w:rsidR="00B42E16" w:rsidRDefault="00B24263">
      <w:pPr>
        <w:jc w:val="center"/>
      </w:pPr>
      <w:r>
        <w:rPr>
          <w:rFonts w:ascii="Times New Roman" w:eastAsia="標楷體" w:hAnsi="Times New Roman" w:cs="標楷體"/>
        </w:rPr>
        <w:t>彰化基督教醫院</w:t>
      </w:r>
      <w:r>
        <w:rPr>
          <w:rFonts w:ascii="Times New Roman" w:eastAsia="標楷體" w:hAnsi="Times New Roman" w:cs="標楷體"/>
        </w:rPr>
        <w:br/>
      </w:r>
      <w:r>
        <w:rPr>
          <w:rFonts w:ascii="Times New Roman" w:eastAsia="標楷體" w:hAnsi="Times New Roman" w:cs="標楷體"/>
          <w:sz w:val="28"/>
          <w:szCs w:val="28"/>
        </w:rPr>
        <w:t>工　作　說　明　書</w:t>
      </w:r>
    </w:p>
    <w:p w14:paraId="4A113C0E" w14:textId="3EB9F31F" w:rsidR="00B42E16" w:rsidRPr="00870FAA" w:rsidRDefault="00B24263">
      <w:pPr>
        <w:rPr>
          <w:u w:val="single"/>
        </w:rPr>
      </w:pPr>
      <w:r>
        <w:rPr>
          <w:rFonts w:ascii="Times New Roman" w:eastAsia="標楷體" w:hAnsi="Times New Roman" w:cs="標楷體"/>
        </w:rPr>
        <w:t>職位編號：</w:t>
      </w:r>
      <w:r w:rsidR="00870FAA">
        <w:rPr>
          <w:rFonts w:ascii="標楷體" w:eastAsia="標楷體" w:hint="eastAsia"/>
          <w:u w:val="single"/>
        </w:rPr>
        <w:t xml:space="preserve"> </w:t>
      </w:r>
    </w:p>
    <w:p w14:paraId="1239CF6A" w14:textId="77777777" w:rsidR="00B42E16" w:rsidRDefault="00B42E16"/>
    <w:p w14:paraId="4ED6BF51" w14:textId="77777777" w:rsidR="00B42E16" w:rsidRDefault="00B24263">
      <w:r>
        <w:rPr>
          <w:rFonts w:ascii="Times New Roman" w:eastAsia="標楷體" w:hAnsi="Times New Roman" w:cs="標楷體"/>
        </w:rPr>
        <w:t>一、基本資料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74"/>
        <w:gridCol w:w="3557"/>
        <w:gridCol w:w="1674"/>
        <w:gridCol w:w="3557"/>
      </w:tblGrid>
      <w:tr w:rsidR="00B42E16" w14:paraId="318D5F86" w14:textId="77777777">
        <w:tc>
          <w:tcPr>
            <w:tcW w:w="800" w:type="pct"/>
          </w:tcPr>
          <w:p w14:paraId="1F766DE7" w14:textId="74813A3E" w:rsidR="00B42E16" w:rsidRDefault="00870FAA">
            <w:r w:rsidRPr="009450E5">
              <w:rPr>
                <w:rFonts w:eastAsia="標楷體" w:hint="eastAsia"/>
                <w:color w:val="0000FF"/>
              </w:rPr>
              <w:t>計畫</w:t>
            </w:r>
            <w:r w:rsidR="00B24263">
              <w:rPr>
                <w:rFonts w:ascii="Times New Roman" w:eastAsia="標楷體" w:hAnsi="Times New Roman" w:cs="標楷體"/>
              </w:rPr>
              <w:t>名稱</w:t>
            </w:r>
          </w:p>
        </w:tc>
        <w:tc>
          <w:tcPr>
            <w:tcW w:w="1700" w:type="pct"/>
          </w:tcPr>
          <w:p w14:paraId="1D630AD7" w14:textId="6FF49816" w:rsidR="00B42E16" w:rsidRDefault="00B42E16"/>
        </w:tc>
        <w:tc>
          <w:tcPr>
            <w:tcW w:w="800" w:type="pct"/>
          </w:tcPr>
          <w:p w14:paraId="7BA39E5D" w14:textId="06B2270B" w:rsidR="00B42E16" w:rsidRDefault="00870FAA">
            <w:r w:rsidRPr="00870FAA">
              <w:rPr>
                <w:rFonts w:eastAsia="標楷體" w:hint="eastAsia"/>
                <w:color w:val="0000FF"/>
              </w:rPr>
              <w:t>成本中心</w:t>
            </w:r>
          </w:p>
        </w:tc>
        <w:tc>
          <w:tcPr>
            <w:tcW w:w="1700" w:type="pct"/>
          </w:tcPr>
          <w:p w14:paraId="4EFF41D5" w14:textId="4648F436" w:rsidR="00B42E16" w:rsidRDefault="00B42E16"/>
        </w:tc>
      </w:tr>
      <w:tr w:rsidR="00B42E16" w14:paraId="5D0F9A37" w14:textId="77777777">
        <w:tc>
          <w:tcPr>
            <w:tcW w:w="800" w:type="pct"/>
          </w:tcPr>
          <w:p w14:paraId="179654AD" w14:textId="77777777" w:rsidR="00B42E16" w:rsidRDefault="00B24263">
            <w:r>
              <w:rPr>
                <w:rFonts w:ascii="Times New Roman" w:eastAsia="標楷體" w:hAnsi="Times New Roman" w:cs="標楷體"/>
              </w:rPr>
              <w:t>職務名稱</w:t>
            </w:r>
          </w:p>
        </w:tc>
        <w:tc>
          <w:tcPr>
            <w:tcW w:w="1700" w:type="pct"/>
          </w:tcPr>
          <w:p w14:paraId="7D3B1EC6" w14:textId="77777777" w:rsidR="00B42E16" w:rsidRDefault="00B24263">
            <w:r>
              <w:rPr>
                <w:rFonts w:ascii="Times New Roman" w:eastAsia="標楷體" w:hAnsi="Times New Roman" w:cs="標楷體"/>
              </w:rPr>
              <w:t>臨床助理</w:t>
            </w:r>
          </w:p>
        </w:tc>
        <w:tc>
          <w:tcPr>
            <w:tcW w:w="800" w:type="pct"/>
          </w:tcPr>
          <w:p w14:paraId="60189F65" w14:textId="77777777" w:rsidR="00B42E16" w:rsidRDefault="00B24263">
            <w:r>
              <w:rPr>
                <w:rFonts w:ascii="Times New Roman" w:eastAsia="標楷體" w:hAnsi="Times New Roman" w:cs="標楷體"/>
              </w:rPr>
              <w:t>職務代號</w:t>
            </w:r>
          </w:p>
        </w:tc>
        <w:tc>
          <w:tcPr>
            <w:tcW w:w="1700" w:type="pct"/>
          </w:tcPr>
          <w:p w14:paraId="2BA7BD22" w14:textId="0C04C110" w:rsidR="00B42E16" w:rsidRDefault="00B42E16"/>
        </w:tc>
      </w:tr>
      <w:tr w:rsidR="00B42E16" w14:paraId="39E33796" w14:textId="77777777">
        <w:tc>
          <w:tcPr>
            <w:tcW w:w="800" w:type="pct"/>
          </w:tcPr>
          <w:p w14:paraId="3A9C1A28" w14:textId="0CAA3D64" w:rsidR="00B42E16" w:rsidRDefault="00D44E0F">
            <w:r w:rsidRPr="00D44E0F">
              <w:rPr>
                <w:rFonts w:eastAsia="標楷體" w:hint="eastAsia"/>
                <w:color w:val="0000FF"/>
              </w:rPr>
              <w:t>計畫主持人</w:t>
            </w:r>
          </w:p>
        </w:tc>
        <w:tc>
          <w:tcPr>
            <w:tcW w:w="1700" w:type="pct"/>
          </w:tcPr>
          <w:p w14:paraId="11A432C5" w14:textId="77777777" w:rsidR="00B42E16" w:rsidRDefault="00B42E16"/>
        </w:tc>
        <w:tc>
          <w:tcPr>
            <w:tcW w:w="800" w:type="pct"/>
          </w:tcPr>
          <w:p w14:paraId="633C78EB" w14:textId="77777777" w:rsidR="00B42E16" w:rsidRDefault="00B24263">
            <w:r>
              <w:rPr>
                <w:rFonts w:ascii="Times New Roman" w:eastAsia="標楷體" w:hAnsi="Times New Roman" w:cs="標楷體"/>
              </w:rPr>
              <w:t>職稱代號</w:t>
            </w:r>
          </w:p>
        </w:tc>
        <w:tc>
          <w:tcPr>
            <w:tcW w:w="1700" w:type="pct"/>
          </w:tcPr>
          <w:p w14:paraId="21F7C8E8" w14:textId="5295E262" w:rsidR="00B42E16" w:rsidRDefault="00B42E16"/>
        </w:tc>
      </w:tr>
      <w:tr w:rsidR="00B42E16" w14:paraId="06DBAF99" w14:textId="77777777">
        <w:tc>
          <w:tcPr>
            <w:tcW w:w="800" w:type="pct"/>
          </w:tcPr>
          <w:p w14:paraId="5CD83E05" w14:textId="77777777" w:rsidR="00B42E16" w:rsidRDefault="00B24263">
            <w:r>
              <w:rPr>
                <w:rFonts w:ascii="Times New Roman" w:eastAsia="標楷體" w:hAnsi="Times New Roman" w:cs="標楷體"/>
              </w:rPr>
              <w:t>工作班別</w:t>
            </w:r>
          </w:p>
        </w:tc>
        <w:tc>
          <w:tcPr>
            <w:tcW w:w="1700" w:type="pct"/>
          </w:tcPr>
          <w:p w14:paraId="6ED03F6C" w14:textId="26FA435D" w:rsidR="00B42E16" w:rsidRDefault="00B42E16"/>
        </w:tc>
        <w:tc>
          <w:tcPr>
            <w:tcW w:w="800" w:type="pct"/>
          </w:tcPr>
          <w:p w14:paraId="461E0ADE" w14:textId="77777777" w:rsidR="00B42E16" w:rsidRDefault="00B24263">
            <w:r>
              <w:rPr>
                <w:rFonts w:ascii="Times New Roman" w:eastAsia="標楷體" w:hAnsi="Times New Roman" w:cs="標楷體"/>
              </w:rPr>
              <w:t>工作時間</w:t>
            </w:r>
          </w:p>
        </w:tc>
        <w:tc>
          <w:tcPr>
            <w:tcW w:w="1700" w:type="pct"/>
          </w:tcPr>
          <w:p w14:paraId="0993D193" w14:textId="5B1A9CB2" w:rsidR="00B42E16" w:rsidRDefault="00B42E16"/>
        </w:tc>
      </w:tr>
      <w:tr w:rsidR="00B42E16" w14:paraId="631287AB" w14:textId="77777777">
        <w:tc>
          <w:tcPr>
            <w:tcW w:w="800" w:type="pct"/>
          </w:tcPr>
          <w:p w14:paraId="34EC4717" w14:textId="77777777" w:rsidR="00B42E16" w:rsidRDefault="00B24263">
            <w:r>
              <w:rPr>
                <w:rFonts w:ascii="Times New Roman" w:eastAsia="標楷體" w:hAnsi="Times New Roman" w:cs="標楷體"/>
              </w:rPr>
              <w:t>修正日期</w:t>
            </w:r>
          </w:p>
        </w:tc>
        <w:tc>
          <w:tcPr>
            <w:tcW w:w="1700" w:type="pct"/>
          </w:tcPr>
          <w:p w14:paraId="67701445" w14:textId="69F7136F" w:rsidR="00B42E16" w:rsidRDefault="00B42E16"/>
        </w:tc>
        <w:tc>
          <w:tcPr>
            <w:tcW w:w="800" w:type="pct"/>
          </w:tcPr>
          <w:p w14:paraId="51C68FE1" w14:textId="77777777" w:rsidR="00B42E16" w:rsidRDefault="00B42E16"/>
        </w:tc>
        <w:tc>
          <w:tcPr>
            <w:tcW w:w="1700" w:type="pct"/>
          </w:tcPr>
          <w:p w14:paraId="498A8B65" w14:textId="77777777" w:rsidR="00B42E16" w:rsidRDefault="00B42E16"/>
        </w:tc>
      </w:tr>
      <w:tr w:rsidR="00724575" w14:paraId="775688D3" w14:textId="77777777" w:rsidTr="00724575">
        <w:tc>
          <w:tcPr>
            <w:tcW w:w="800" w:type="pct"/>
          </w:tcPr>
          <w:p w14:paraId="58EB8D20" w14:textId="77777777" w:rsidR="00B42E16" w:rsidRDefault="00B24263">
            <w:r>
              <w:rPr>
                <w:rFonts w:ascii="Times New Roman" w:eastAsia="標楷體" w:hAnsi="Times New Roman" w:cs="標楷體"/>
              </w:rPr>
              <w:t>備註說明</w:t>
            </w:r>
          </w:p>
        </w:tc>
        <w:tc>
          <w:tcPr>
            <w:tcW w:w="1700" w:type="pct"/>
            <w:gridSpan w:val="3"/>
          </w:tcPr>
          <w:p w14:paraId="5F91F4F1" w14:textId="77777777" w:rsidR="00B42E16" w:rsidRDefault="00B42E16"/>
        </w:tc>
      </w:tr>
    </w:tbl>
    <w:p w14:paraId="4DCC116B" w14:textId="77777777" w:rsidR="00B42E16" w:rsidRDefault="00B42E16"/>
    <w:p w14:paraId="28C51EFF" w14:textId="77777777" w:rsidR="00B42E16" w:rsidRDefault="00B24263">
      <w:r>
        <w:rPr>
          <w:rFonts w:ascii="Times New Roman" w:eastAsia="標楷體" w:hAnsi="Times New Roman" w:cs="標楷體"/>
        </w:rPr>
        <w:t>二、任用條用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15"/>
        <w:gridCol w:w="7847"/>
      </w:tblGrid>
      <w:tr w:rsidR="00B42E16" w14:paraId="321EA385" w14:textId="77777777">
        <w:tc>
          <w:tcPr>
            <w:tcW w:w="1250" w:type="pct"/>
          </w:tcPr>
          <w:p w14:paraId="2D42F068" w14:textId="77777777" w:rsidR="00B42E16" w:rsidRDefault="00B24263">
            <w:r>
              <w:rPr>
                <w:rFonts w:ascii="Times New Roman" w:eastAsia="標楷體" w:hAnsi="Times New Roman" w:cs="標楷體"/>
              </w:rPr>
              <w:t>科系</w:t>
            </w:r>
          </w:p>
        </w:tc>
        <w:tc>
          <w:tcPr>
            <w:tcW w:w="3750" w:type="pct"/>
          </w:tcPr>
          <w:p w14:paraId="7C0DA277" w14:textId="77777777" w:rsidR="00B42E16" w:rsidRDefault="00B42E16"/>
        </w:tc>
      </w:tr>
      <w:tr w:rsidR="00B42E16" w14:paraId="09EC9088" w14:textId="77777777">
        <w:tc>
          <w:tcPr>
            <w:tcW w:w="1250" w:type="pct"/>
          </w:tcPr>
          <w:p w14:paraId="5C73FB8F" w14:textId="77777777" w:rsidR="00B42E16" w:rsidRDefault="00B24263">
            <w:r>
              <w:rPr>
                <w:rFonts w:ascii="Times New Roman" w:eastAsia="標楷體" w:hAnsi="Times New Roman" w:cs="標楷體"/>
              </w:rPr>
              <w:t>經歷</w:t>
            </w:r>
          </w:p>
        </w:tc>
        <w:tc>
          <w:tcPr>
            <w:tcW w:w="3750" w:type="pct"/>
          </w:tcPr>
          <w:p w14:paraId="68867969" w14:textId="77777777" w:rsidR="00B42E16" w:rsidRDefault="00B42E16"/>
        </w:tc>
      </w:tr>
    </w:tbl>
    <w:p w14:paraId="53716DA6" w14:textId="77777777" w:rsidR="00B42E16" w:rsidRDefault="00B42E16"/>
    <w:p w14:paraId="418854A4" w14:textId="77777777" w:rsidR="00B42E16" w:rsidRDefault="00B24263">
      <w:r>
        <w:rPr>
          <w:rFonts w:ascii="Times New Roman" w:eastAsia="標楷體" w:hAnsi="Times New Roman" w:cs="標楷體"/>
        </w:rPr>
        <w:t>學經歷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15"/>
        <w:gridCol w:w="7847"/>
      </w:tblGrid>
      <w:tr w:rsidR="00B42E16" w14:paraId="24410761" w14:textId="77777777">
        <w:tc>
          <w:tcPr>
            <w:tcW w:w="1250" w:type="pct"/>
          </w:tcPr>
          <w:p w14:paraId="26240187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學歷</w:t>
            </w:r>
          </w:p>
        </w:tc>
        <w:tc>
          <w:tcPr>
            <w:tcW w:w="3750" w:type="pct"/>
          </w:tcPr>
          <w:p w14:paraId="4E5B6BBD" w14:textId="77777777" w:rsidR="00B42E16" w:rsidRDefault="00B24263">
            <w:r>
              <w:rPr>
                <w:rFonts w:ascii="Times New Roman" w:eastAsia="標楷體" w:hAnsi="Times New Roman" w:cs="標楷體"/>
              </w:rPr>
              <w:t>經歷</w:t>
            </w:r>
          </w:p>
        </w:tc>
      </w:tr>
      <w:tr w:rsidR="00B42E16" w14:paraId="21893A1A" w14:textId="77777777">
        <w:tc>
          <w:tcPr>
            <w:tcW w:w="1250" w:type="pct"/>
          </w:tcPr>
          <w:p w14:paraId="6DC4E648" w14:textId="77777777" w:rsidR="00B42E16" w:rsidRDefault="00B24263">
            <w:r>
              <w:rPr>
                <w:rFonts w:ascii="標楷體" w:eastAsia="標楷體" w:hAnsi="標楷體" w:cs="標楷體"/>
              </w:rPr>
              <w:t>□ 博士</w:t>
            </w:r>
          </w:p>
        </w:tc>
        <w:tc>
          <w:tcPr>
            <w:tcW w:w="3750" w:type="pct"/>
          </w:tcPr>
          <w:p w14:paraId="35C35463" w14:textId="77777777" w:rsidR="00B42E16" w:rsidRDefault="00B42E16"/>
        </w:tc>
      </w:tr>
      <w:tr w:rsidR="00B42E16" w14:paraId="1E287FA9" w14:textId="77777777">
        <w:tc>
          <w:tcPr>
            <w:tcW w:w="1250" w:type="pct"/>
          </w:tcPr>
          <w:p w14:paraId="2886ACA5" w14:textId="77777777" w:rsidR="00B42E16" w:rsidRDefault="00B24263">
            <w:r>
              <w:rPr>
                <w:rFonts w:ascii="標楷體" w:eastAsia="標楷體" w:hAnsi="標楷體" w:cs="標楷體"/>
              </w:rPr>
              <w:t>□ 碩士</w:t>
            </w:r>
          </w:p>
        </w:tc>
        <w:tc>
          <w:tcPr>
            <w:tcW w:w="3750" w:type="pct"/>
          </w:tcPr>
          <w:p w14:paraId="519A0E6E" w14:textId="77777777" w:rsidR="00B42E16" w:rsidRDefault="00B42E16"/>
        </w:tc>
      </w:tr>
      <w:tr w:rsidR="00B42E16" w14:paraId="61258456" w14:textId="77777777">
        <w:tc>
          <w:tcPr>
            <w:tcW w:w="1250" w:type="pct"/>
          </w:tcPr>
          <w:p w14:paraId="12B626E0" w14:textId="77777777" w:rsidR="00B42E16" w:rsidRDefault="00B24263">
            <w:r>
              <w:rPr>
                <w:rFonts w:ascii="標楷體" w:eastAsia="標楷體" w:hAnsi="標楷體" w:cs="標楷體"/>
              </w:rPr>
              <w:t>□ 大學</w:t>
            </w:r>
          </w:p>
        </w:tc>
        <w:tc>
          <w:tcPr>
            <w:tcW w:w="3750" w:type="pct"/>
          </w:tcPr>
          <w:p w14:paraId="70FE26DB" w14:textId="77777777" w:rsidR="00B42E16" w:rsidRDefault="00B42E16"/>
        </w:tc>
      </w:tr>
      <w:tr w:rsidR="00B42E16" w14:paraId="299E7217" w14:textId="77777777">
        <w:tc>
          <w:tcPr>
            <w:tcW w:w="1250" w:type="pct"/>
          </w:tcPr>
          <w:p w14:paraId="7752BCEB" w14:textId="77777777" w:rsidR="00B42E16" w:rsidRDefault="00B24263">
            <w:r>
              <w:rPr>
                <w:rFonts w:ascii="標楷體" w:eastAsia="標楷體" w:hAnsi="標楷體" w:cs="標楷體"/>
              </w:rPr>
              <w:t>□ 專科</w:t>
            </w:r>
          </w:p>
        </w:tc>
        <w:tc>
          <w:tcPr>
            <w:tcW w:w="3750" w:type="pct"/>
          </w:tcPr>
          <w:p w14:paraId="3C266FDE" w14:textId="77777777" w:rsidR="00B42E16" w:rsidRDefault="00B42E16"/>
        </w:tc>
      </w:tr>
      <w:tr w:rsidR="00B42E16" w14:paraId="6F589CA9" w14:textId="77777777">
        <w:tc>
          <w:tcPr>
            <w:tcW w:w="1250" w:type="pct"/>
          </w:tcPr>
          <w:p w14:paraId="3E8B990C" w14:textId="77777777" w:rsidR="00B42E16" w:rsidRDefault="00B24263">
            <w:r>
              <w:rPr>
                <w:rFonts w:ascii="標楷體" w:eastAsia="標楷體" w:hAnsi="標楷體" w:cs="標楷體"/>
              </w:rPr>
              <w:t>□ 高中職</w:t>
            </w:r>
          </w:p>
        </w:tc>
        <w:tc>
          <w:tcPr>
            <w:tcW w:w="3750" w:type="pct"/>
          </w:tcPr>
          <w:p w14:paraId="0C7B4026" w14:textId="77777777" w:rsidR="00B42E16" w:rsidRDefault="00B42E16"/>
        </w:tc>
      </w:tr>
      <w:tr w:rsidR="00B42E16" w14:paraId="631B8E8F" w14:textId="77777777">
        <w:tc>
          <w:tcPr>
            <w:tcW w:w="1250" w:type="pct"/>
          </w:tcPr>
          <w:p w14:paraId="357EFBB4" w14:textId="77777777" w:rsidR="00B42E16" w:rsidRDefault="00B24263">
            <w:r>
              <w:rPr>
                <w:rFonts w:ascii="標楷體" w:eastAsia="標楷體" w:hAnsi="標楷體" w:cs="標楷體"/>
              </w:rPr>
              <w:t>□ 不限</w:t>
            </w:r>
          </w:p>
        </w:tc>
        <w:tc>
          <w:tcPr>
            <w:tcW w:w="3750" w:type="pct"/>
          </w:tcPr>
          <w:p w14:paraId="638AE90D" w14:textId="77777777" w:rsidR="00B42E16" w:rsidRDefault="00B42E16"/>
        </w:tc>
      </w:tr>
      <w:tr w:rsidR="00B42E16" w14:paraId="0C7C31E3" w14:textId="77777777">
        <w:tc>
          <w:tcPr>
            <w:tcW w:w="1250" w:type="pct"/>
          </w:tcPr>
          <w:p w14:paraId="3338E0F0" w14:textId="77777777" w:rsidR="00B42E16" w:rsidRDefault="00B24263">
            <w:r>
              <w:rPr>
                <w:rFonts w:ascii="標楷體" w:eastAsia="標楷體" w:hAnsi="標楷體" w:cs="標楷體"/>
              </w:rPr>
              <w:t>□ 其他</w:t>
            </w:r>
          </w:p>
        </w:tc>
        <w:tc>
          <w:tcPr>
            <w:tcW w:w="3750" w:type="pct"/>
          </w:tcPr>
          <w:p w14:paraId="281A1AA0" w14:textId="77777777" w:rsidR="00B42E16" w:rsidRDefault="00B42E16"/>
        </w:tc>
      </w:tr>
    </w:tbl>
    <w:p w14:paraId="13928911" w14:textId="77777777" w:rsidR="00B42E16" w:rsidRDefault="00B42E16"/>
    <w:p w14:paraId="77A0FC1B" w14:textId="77777777" w:rsidR="00B42E16" w:rsidRDefault="00B24263">
      <w:r>
        <w:rPr>
          <w:rFonts w:ascii="Times New Roman" w:eastAsia="標楷體" w:hAnsi="Times New Roman" w:cs="標楷體"/>
        </w:rPr>
        <w:t>專業技能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15"/>
        <w:gridCol w:w="7847"/>
      </w:tblGrid>
      <w:tr w:rsidR="00B42E16" w14:paraId="299E13D3" w14:textId="77777777">
        <w:tc>
          <w:tcPr>
            <w:tcW w:w="1250" w:type="pct"/>
          </w:tcPr>
          <w:p w14:paraId="75F49B14" w14:textId="77777777" w:rsidR="00B42E16" w:rsidRDefault="00B24263">
            <w:r>
              <w:rPr>
                <w:rFonts w:ascii="Times New Roman" w:eastAsia="標楷體" w:hAnsi="Times New Roman" w:cs="標楷體"/>
              </w:rPr>
              <w:t>專業技能</w:t>
            </w:r>
          </w:p>
        </w:tc>
        <w:tc>
          <w:tcPr>
            <w:tcW w:w="3750" w:type="pct"/>
          </w:tcPr>
          <w:p w14:paraId="43EE5776" w14:textId="77777777" w:rsidR="00B42E16" w:rsidRDefault="00B24263">
            <w:r>
              <w:rPr>
                <w:rFonts w:ascii="Times New Roman" w:eastAsia="標楷體" w:hAnsi="Times New Roman" w:cs="標楷體"/>
              </w:rPr>
              <w:t>說明</w:t>
            </w:r>
          </w:p>
        </w:tc>
      </w:tr>
      <w:tr w:rsidR="00B42E16" w14:paraId="6125EB26" w14:textId="77777777">
        <w:tc>
          <w:tcPr>
            <w:tcW w:w="1250" w:type="pct"/>
          </w:tcPr>
          <w:p w14:paraId="306B43D8" w14:textId="77777777" w:rsidR="00B42E16" w:rsidRDefault="00B24263">
            <w:r>
              <w:rPr>
                <w:rFonts w:ascii="Times New Roman" w:eastAsia="標楷體" w:hAnsi="Times New Roman" w:cs="標楷體"/>
              </w:rPr>
              <w:lastRenderedPageBreak/>
              <w:t>專業能力</w:t>
            </w:r>
            <w:r>
              <w:rPr>
                <w:rFonts w:ascii="Times New Roman" w:eastAsia="標楷體" w:hAnsi="Times New Roman" w:cs="標楷體"/>
              </w:rPr>
              <w:t>(</w:t>
            </w:r>
            <w:r>
              <w:rPr>
                <w:rFonts w:ascii="Times New Roman" w:eastAsia="標楷體" w:hAnsi="Times New Roman" w:cs="標楷體"/>
              </w:rPr>
              <w:t>進階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3750" w:type="pct"/>
          </w:tcPr>
          <w:p w14:paraId="1E16862B" w14:textId="77777777" w:rsidR="00B42E16" w:rsidRDefault="00B42E16"/>
        </w:tc>
      </w:tr>
      <w:tr w:rsidR="00B42E16" w14:paraId="1521742E" w14:textId="77777777">
        <w:tc>
          <w:tcPr>
            <w:tcW w:w="1250" w:type="pct"/>
          </w:tcPr>
          <w:p w14:paraId="06BAEE3E" w14:textId="77777777" w:rsidR="00B42E16" w:rsidRDefault="00B24263">
            <w:r>
              <w:rPr>
                <w:rFonts w:ascii="Times New Roman" w:eastAsia="標楷體" w:hAnsi="Times New Roman" w:cs="標楷體"/>
              </w:rPr>
              <w:t>電腦能力</w:t>
            </w:r>
          </w:p>
        </w:tc>
        <w:tc>
          <w:tcPr>
            <w:tcW w:w="3750" w:type="pct"/>
          </w:tcPr>
          <w:p w14:paraId="4C528768" w14:textId="77777777" w:rsidR="00B42E16" w:rsidRDefault="00B42E16"/>
        </w:tc>
      </w:tr>
      <w:tr w:rsidR="00B42E16" w14:paraId="510AE744" w14:textId="77777777">
        <w:tc>
          <w:tcPr>
            <w:tcW w:w="1250" w:type="pct"/>
          </w:tcPr>
          <w:p w14:paraId="3F72C28E" w14:textId="77777777" w:rsidR="00B42E16" w:rsidRDefault="00B24263">
            <w:r>
              <w:rPr>
                <w:rFonts w:ascii="Times New Roman" w:eastAsia="標楷體" w:hAnsi="Times New Roman" w:cs="標楷體"/>
              </w:rPr>
              <w:t>專業執照</w:t>
            </w:r>
            <w:r>
              <w:rPr>
                <w:rFonts w:ascii="Times New Roman" w:eastAsia="標楷體" w:hAnsi="Times New Roman" w:cs="標楷體"/>
              </w:rPr>
              <w:t>/</w:t>
            </w:r>
            <w:r>
              <w:rPr>
                <w:rFonts w:ascii="Times New Roman" w:eastAsia="標楷體" w:hAnsi="Times New Roman" w:cs="標楷體"/>
              </w:rPr>
              <w:t>證照</w:t>
            </w:r>
          </w:p>
        </w:tc>
        <w:tc>
          <w:tcPr>
            <w:tcW w:w="3750" w:type="pct"/>
          </w:tcPr>
          <w:p w14:paraId="309EA41E" w14:textId="77777777" w:rsidR="00B42E16" w:rsidRDefault="00B42E16"/>
        </w:tc>
      </w:tr>
      <w:tr w:rsidR="00B42E16" w14:paraId="7F5BA47C" w14:textId="77777777">
        <w:tc>
          <w:tcPr>
            <w:tcW w:w="1250" w:type="pct"/>
          </w:tcPr>
          <w:p w14:paraId="2A5709C6" w14:textId="77777777" w:rsidR="00B42E16" w:rsidRDefault="00B24263">
            <w:r>
              <w:rPr>
                <w:rFonts w:ascii="Times New Roman" w:eastAsia="標楷體" w:hAnsi="Times New Roman" w:cs="標楷體"/>
              </w:rPr>
              <w:t>(</w:t>
            </w:r>
            <w:r>
              <w:rPr>
                <w:rFonts w:ascii="Times New Roman" w:eastAsia="標楷體" w:hAnsi="Times New Roman" w:cs="標楷體"/>
              </w:rPr>
              <w:t>繼續</w:t>
            </w:r>
            <w:r>
              <w:rPr>
                <w:rFonts w:ascii="Times New Roman" w:eastAsia="標楷體" w:hAnsi="Times New Roman" w:cs="標楷體"/>
              </w:rPr>
              <w:t>)</w:t>
            </w:r>
            <w:r>
              <w:rPr>
                <w:rFonts w:ascii="Times New Roman" w:eastAsia="標楷體" w:hAnsi="Times New Roman" w:cs="標楷體"/>
              </w:rPr>
              <w:t>教育訓練</w:t>
            </w:r>
          </w:p>
        </w:tc>
        <w:tc>
          <w:tcPr>
            <w:tcW w:w="3750" w:type="pct"/>
          </w:tcPr>
          <w:p w14:paraId="681EC43F" w14:textId="77777777" w:rsidR="00B42E16" w:rsidRDefault="00B42E16"/>
        </w:tc>
      </w:tr>
      <w:tr w:rsidR="00B42E16" w14:paraId="7789AB3E" w14:textId="77777777">
        <w:tc>
          <w:tcPr>
            <w:tcW w:w="1250" w:type="pct"/>
          </w:tcPr>
          <w:p w14:paraId="79C2360F" w14:textId="77777777" w:rsidR="00B42E16" w:rsidRDefault="00B24263">
            <w:r>
              <w:rPr>
                <w:rFonts w:ascii="Times New Roman" w:eastAsia="標楷體" w:hAnsi="Times New Roman" w:cs="標楷體"/>
              </w:rPr>
              <w:t>其他</w:t>
            </w:r>
          </w:p>
        </w:tc>
        <w:tc>
          <w:tcPr>
            <w:tcW w:w="3750" w:type="pct"/>
          </w:tcPr>
          <w:p w14:paraId="2AA0D7F5" w14:textId="77777777" w:rsidR="00B42E16" w:rsidRDefault="00B42E16"/>
        </w:tc>
      </w:tr>
    </w:tbl>
    <w:p w14:paraId="777B502C" w14:textId="77777777" w:rsidR="00B42E16" w:rsidRDefault="00B42E16"/>
    <w:p w14:paraId="50BFA27E" w14:textId="77777777" w:rsidR="00B42E16" w:rsidRDefault="00B24263">
      <w:r>
        <w:rPr>
          <w:rFonts w:ascii="Times New Roman" w:eastAsia="標楷體" w:hAnsi="Times New Roman" w:cs="標楷體"/>
        </w:rPr>
        <w:t>管理能力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93"/>
        <w:gridCol w:w="2093"/>
        <w:gridCol w:w="2092"/>
        <w:gridCol w:w="2092"/>
        <w:gridCol w:w="2092"/>
      </w:tblGrid>
      <w:tr w:rsidR="00B42E16" w14:paraId="265EAC1A" w14:textId="77777777">
        <w:tc>
          <w:tcPr>
            <w:tcW w:w="1000" w:type="pct"/>
          </w:tcPr>
          <w:p w14:paraId="62C99503" w14:textId="77777777" w:rsidR="00B42E16" w:rsidRDefault="00B24263">
            <w:r>
              <w:rPr>
                <w:rFonts w:ascii="Times New Roman" w:eastAsia="標楷體" w:hAnsi="Times New Roman" w:cs="標楷體"/>
              </w:rPr>
              <w:t>類別</w:t>
            </w:r>
          </w:p>
        </w:tc>
        <w:tc>
          <w:tcPr>
            <w:tcW w:w="1000" w:type="pct"/>
          </w:tcPr>
          <w:p w14:paraId="6A667ABD" w14:textId="77777777" w:rsidR="00B42E16" w:rsidRDefault="00B24263">
            <w:r>
              <w:rPr>
                <w:rFonts w:ascii="Times New Roman" w:eastAsia="標楷體" w:hAnsi="Times New Roman" w:cs="標楷體"/>
              </w:rPr>
              <w:t>優良</w:t>
            </w:r>
          </w:p>
        </w:tc>
        <w:tc>
          <w:tcPr>
            <w:tcW w:w="1000" w:type="pct"/>
          </w:tcPr>
          <w:p w14:paraId="787F9F04" w14:textId="77777777" w:rsidR="00B42E16" w:rsidRDefault="00B24263">
            <w:r>
              <w:rPr>
                <w:rFonts w:ascii="Times New Roman" w:eastAsia="標楷體" w:hAnsi="Times New Roman" w:cs="標楷體"/>
              </w:rPr>
              <w:t>良好</w:t>
            </w:r>
          </w:p>
        </w:tc>
        <w:tc>
          <w:tcPr>
            <w:tcW w:w="1000" w:type="pct"/>
          </w:tcPr>
          <w:p w14:paraId="53044E0B" w14:textId="77777777" w:rsidR="00B42E16" w:rsidRDefault="00B24263">
            <w:r>
              <w:rPr>
                <w:rFonts w:ascii="Times New Roman" w:eastAsia="標楷體" w:hAnsi="Times New Roman" w:cs="標楷體"/>
              </w:rPr>
              <w:t>普通</w:t>
            </w:r>
          </w:p>
        </w:tc>
        <w:tc>
          <w:tcPr>
            <w:tcW w:w="1000" w:type="pct"/>
          </w:tcPr>
          <w:p w14:paraId="6732E3EB" w14:textId="77777777" w:rsidR="00B42E16" w:rsidRDefault="00B24263">
            <w:r>
              <w:rPr>
                <w:rFonts w:ascii="Times New Roman" w:eastAsia="標楷體" w:hAnsi="Times New Roman" w:cs="標楷體"/>
              </w:rPr>
              <w:t>不需要</w:t>
            </w:r>
          </w:p>
        </w:tc>
      </w:tr>
      <w:tr w:rsidR="00B42E16" w14:paraId="519BBF81" w14:textId="77777777">
        <w:tc>
          <w:tcPr>
            <w:tcW w:w="0" w:type="auto"/>
          </w:tcPr>
          <w:p w14:paraId="18FD3358" w14:textId="77777777" w:rsidR="00B42E16" w:rsidRDefault="00B24263">
            <w:r>
              <w:rPr>
                <w:rFonts w:ascii="Times New Roman" w:eastAsia="標楷體" w:hAnsi="Times New Roman" w:cs="標楷體"/>
              </w:rPr>
              <w:t>組織能力</w:t>
            </w:r>
          </w:p>
        </w:tc>
        <w:tc>
          <w:tcPr>
            <w:tcW w:w="0" w:type="auto"/>
          </w:tcPr>
          <w:p w14:paraId="44A77EE6" w14:textId="77777777" w:rsidR="00B42E16" w:rsidRDefault="00B42E16"/>
        </w:tc>
        <w:tc>
          <w:tcPr>
            <w:tcW w:w="0" w:type="auto"/>
          </w:tcPr>
          <w:p w14:paraId="68BC25C7" w14:textId="7D57B847" w:rsidR="00B42E16" w:rsidRDefault="00B42E16"/>
        </w:tc>
        <w:tc>
          <w:tcPr>
            <w:tcW w:w="0" w:type="auto"/>
          </w:tcPr>
          <w:p w14:paraId="15023689" w14:textId="77777777" w:rsidR="00B42E16" w:rsidRDefault="00B42E16"/>
        </w:tc>
        <w:tc>
          <w:tcPr>
            <w:tcW w:w="0" w:type="auto"/>
          </w:tcPr>
          <w:p w14:paraId="10F2E72F" w14:textId="77777777" w:rsidR="00B42E16" w:rsidRDefault="00B42E16"/>
        </w:tc>
      </w:tr>
      <w:tr w:rsidR="00B42E16" w14:paraId="6ECA1445" w14:textId="77777777">
        <w:tc>
          <w:tcPr>
            <w:tcW w:w="0" w:type="auto"/>
          </w:tcPr>
          <w:p w14:paraId="5F0E9200" w14:textId="77777777" w:rsidR="00B42E16" w:rsidRDefault="00B24263">
            <w:r>
              <w:rPr>
                <w:rFonts w:ascii="Times New Roman" w:eastAsia="標楷體" w:hAnsi="Times New Roman" w:cs="標楷體"/>
              </w:rPr>
              <w:t>規劃能力</w:t>
            </w:r>
          </w:p>
        </w:tc>
        <w:tc>
          <w:tcPr>
            <w:tcW w:w="0" w:type="auto"/>
          </w:tcPr>
          <w:p w14:paraId="4D03F78B" w14:textId="77777777" w:rsidR="00B42E16" w:rsidRDefault="00B42E16"/>
        </w:tc>
        <w:tc>
          <w:tcPr>
            <w:tcW w:w="0" w:type="auto"/>
          </w:tcPr>
          <w:p w14:paraId="2C3C7EC4" w14:textId="69159DE8" w:rsidR="00B42E16" w:rsidRDefault="00B42E16"/>
        </w:tc>
        <w:tc>
          <w:tcPr>
            <w:tcW w:w="0" w:type="auto"/>
          </w:tcPr>
          <w:p w14:paraId="27D7F4EE" w14:textId="77777777" w:rsidR="00B42E16" w:rsidRDefault="00B42E16"/>
        </w:tc>
        <w:tc>
          <w:tcPr>
            <w:tcW w:w="0" w:type="auto"/>
          </w:tcPr>
          <w:p w14:paraId="22DC0C21" w14:textId="77777777" w:rsidR="00B42E16" w:rsidRDefault="00B42E16"/>
        </w:tc>
      </w:tr>
      <w:tr w:rsidR="00B42E16" w14:paraId="698A1B01" w14:textId="77777777">
        <w:tc>
          <w:tcPr>
            <w:tcW w:w="0" w:type="auto"/>
          </w:tcPr>
          <w:p w14:paraId="59788371" w14:textId="77777777" w:rsidR="00B42E16" w:rsidRDefault="00B24263">
            <w:r>
              <w:rPr>
                <w:rFonts w:ascii="Times New Roman" w:eastAsia="標楷體" w:hAnsi="Times New Roman" w:cs="標楷體"/>
              </w:rPr>
              <w:t>分析能力</w:t>
            </w:r>
          </w:p>
        </w:tc>
        <w:tc>
          <w:tcPr>
            <w:tcW w:w="0" w:type="auto"/>
          </w:tcPr>
          <w:p w14:paraId="7F5760EF" w14:textId="77777777" w:rsidR="00B42E16" w:rsidRDefault="00B42E16"/>
        </w:tc>
        <w:tc>
          <w:tcPr>
            <w:tcW w:w="0" w:type="auto"/>
          </w:tcPr>
          <w:p w14:paraId="562EBDB0" w14:textId="02F76CCD" w:rsidR="00B42E16" w:rsidRDefault="00B42E16"/>
        </w:tc>
        <w:tc>
          <w:tcPr>
            <w:tcW w:w="0" w:type="auto"/>
          </w:tcPr>
          <w:p w14:paraId="5A2FF55C" w14:textId="77777777" w:rsidR="00B42E16" w:rsidRDefault="00B42E16"/>
        </w:tc>
        <w:tc>
          <w:tcPr>
            <w:tcW w:w="0" w:type="auto"/>
          </w:tcPr>
          <w:p w14:paraId="7CE49DE3" w14:textId="77777777" w:rsidR="00B42E16" w:rsidRDefault="00B42E16"/>
        </w:tc>
      </w:tr>
      <w:tr w:rsidR="00B42E16" w14:paraId="60142C58" w14:textId="77777777">
        <w:tc>
          <w:tcPr>
            <w:tcW w:w="0" w:type="auto"/>
          </w:tcPr>
          <w:p w14:paraId="723AD3D8" w14:textId="77777777" w:rsidR="00B42E16" w:rsidRDefault="00B24263">
            <w:r>
              <w:rPr>
                <w:rFonts w:ascii="Times New Roman" w:eastAsia="標楷體" w:hAnsi="Times New Roman" w:cs="標楷體"/>
              </w:rPr>
              <w:t>執行能力</w:t>
            </w:r>
          </w:p>
        </w:tc>
        <w:tc>
          <w:tcPr>
            <w:tcW w:w="0" w:type="auto"/>
          </w:tcPr>
          <w:p w14:paraId="55DE078B" w14:textId="77777777" w:rsidR="00B42E16" w:rsidRDefault="00B42E16"/>
        </w:tc>
        <w:tc>
          <w:tcPr>
            <w:tcW w:w="0" w:type="auto"/>
          </w:tcPr>
          <w:p w14:paraId="41D445EC" w14:textId="1D989E23" w:rsidR="00B42E16" w:rsidRDefault="00B42E16"/>
        </w:tc>
        <w:tc>
          <w:tcPr>
            <w:tcW w:w="0" w:type="auto"/>
          </w:tcPr>
          <w:p w14:paraId="078B5431" w14:textId="77777777" w:rsidR="00B42E16" w:rsidRDefault="00B42E16"/>
        </w:tc>
        <w:tc>
          <w:tcPr>
            <w:tcW w:w="0" w:type="auto"/>
          </w:tcPr>
          <w:p w14:paraId="07298D08" w14:textId="77777777" w:rsidR="00B42E16" w:rsidRDefault="00B42E16"/>
        </w:tc>
      </w:tr>
      <w:tr w:rsidR="00B42E16" w14:paraId="3EDBB0BD" w14:textId="77777777">
        <w:tc>
          <w:tcPr>
            <w:tcW w:w="0" w:type="auto"/>
          </w:tcPr>
          <w:p w14:paraId="00F60DE7" w14:textId="77777777" w:rsidR="00B42E16" w:rsidRDefault="00B24263">
            <w:r>
              <w:rPr>
                <w:rFonts w:ascii="Times New Roman" w:eastAsia="標楷體" w:hAnsi="Times New Roman" w:cs="標楷體"/>
              </w:rPr>
              <w:t>領導能力</w:t>
            </w:r>
          </w:p>
        </w:tc>
        <w:tc>
          <w:tcPr>
            <w:tcW w:w="0" w:type="auto"/>
          </w:tcPr>
          <w:p w14:paraId="7A8019E7" w14:textId="77777777" w:rsidR="00B42E16" w:rsidRDefault="00B42E16"/>
        </w:tc>
        <w:tc>
          <w:tcPr>
            <w:tcW w:w="0" w:type="auto"/>
          </w:tcPr>
          <w:p w14:paraId="1F6E9B99" w14:textId="77777777" w:rsidR="00B42E16" w:rsidRDefault="00B42E16"/>
        </w:tc>
        <w:tc>
          <w:tcPr>
            <w:tcW w:w="0" w:type="auto"/>
          </w:tcPr>
          <w:p w14:paraId="7153F227" w14:textId="6998D89F" w:rsidR="00B42E16" w:rsidRDefault="00B42E16"/>
        </w:tc>
        <w:tc>
          <w:tcPr>
            <w:tcW w:w="0" w:type="auto"/>
          </w:tcPr>
          <w:p w14:paraId="3C7DBD80" w14:textId="77777777" w:rsidR="00B42E16" w:rsidRDefault="00B42E16"/>
        </w:tc>
      </w:tr>
      <w:tr w:rsidR="00B42E16" w14:paraId="6CEB0881" w14:textId="77777777">
        <w:tc>
          <w:tcPr>
            <w:tcW w:w="0" w:type="auto"/>
          </w:tcPr>
          <w:p w14:paraId="0D182951" w14:textId="77777777" w:rsidR="00B42E16" w:rsidRDefault="00B24263">
            <w:r>
              <w:rPr>
                <w:rFonts w:ascii="Times New Roman" w:eastAsia="標楷體" w:hAnsi="Times New Roman" w:cs="標楷體"/>
              </w:rPr>
              <w:t>決策能力</w:t>
            </w:r>
          </w:p>
        </w:tc>
        <w:tc>
          <w:tcPr>
            <w:tcW w:w="0" w:type="auto"/>
          </w:tcPr>
          <w:p w14:paraId="72F5B60E" w14:textId="77777777" w:rsidR="00B42E16" w:rsidRDefault="00B42E16"/>
        </w:tc>
        <w:tc>
          <w:tcPr>
            <w:tcW w:w="0" w:type="auto"/>
          </w:tcPr>
          <w:p w14:paraId="575628AD" w14:textId="77777777" w:rsidR="00B42E16" w:rsidRDefault="00B42E16"/>
        </w:tc>
        <w:tc>
          <w:tcPr>
            <w:tcW w:w="0" w:type="auto"/>
          </w:tcPr>
          <w:p w14:paraId="1F635CC7" w14:textId="29457B53" w:rsidR="00B42E16" w:rsidRDefault="00B42E16"/>
        </w:tc>
        <w:tc>
          <w:tcPr>
            <w:tcW w:w="0" w:type="auto"/>
          </w:tcPr>
          <w:p w14:paraId="41EAEF4C" w14:textId="77777777" w:rsidR="00B42E16" w:rsidRDefault="00B42E16"/>
        </w:tc>
      </w:tr>
    </w:tbl>
    <w:p w14:paraId="0FB22B29" w14:textId="77777777" w:rsidR="00B42E16" w:rsidRDefault="00B42E16"/>
    <w:p w14:paraId="412E85C2" w14:textId="77777777" w:rsidR="00B42E16" w:rsidRDefault="00B24263">
      <w:r>
        <w:rPr>
          <w:rFonts w:ascii="Times New Roman" w:eastAsia="標楷體" w:hAnsi="Times New Roman" w:cs="標楷體"/>
        </w:rPr>
        <w:t>人際能力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93"/>
        <w:gridCol w:w="2093"/>
        <w:gridCol w:w="2092"/>
        <w:gridCol w:w="2092"/>
        <w:gridCol w:w="2092"/>
      </w:tblGrid>
      <w:tr w:rsidR="00B42E16" w14:paraId="5244FE2E" w14:textId="77777777">
        <w:tc>
          <w:tcPr>
            <w:tcW w:w="1000" w:type="pct"/>
          </w:tcPr>
          <w:p w14:paraId="30CE305B" w14:textId="77777777" w:rsidR="00B42E16" w:rsidRDefault="00B24263">
            <w:r>
              <w:rPr>
                <w:rFonts w:ascii="Times New Roman" w:eastAsia="標楷體" w:hAnsi="Times New Roman" w:cs="標楷體"/>
              </w:rPr>
              <w:t>類別</w:t>
            </w:r>
          </w:p>
        </w:tc>
        <w:tc>
          <w:tcPr>
            <w:tcW w:w="1000" w:type="pct"/>
          </w:tcPr>
          <w:p w14:paraId="7121D478" w14:textId="77777777" w:rsidR="00B42E16" w:rsidRDefault="00B24263">
            <w:r>
              <w:rPr>
                <w:rFonts w:ascii="Times New Roman" w:eastAsia="標楷體" w:hAnsi="Times New Roman" w:cs="標楷體"/>
              </w:rPr>
              <w:t>優良</w:t>
            </w:r>
          </w:p>
        </w:tc>
        <w:tc>
          <w:tcPr>
            <w:tcW w:w="1000" w:type="pct"/>
          </w:tcPr>
          <w:p w14:paraId="39E0EF63" w14:textId="77777777" w:rsidR="00B42E16" w:rsidRDefault="00B24263">
            <w:r>
              <w:rPr>
                <w:rFonts w:ascii="Times New Roman" w:eastAsia="標楷體" w:hAnsi="Times New Roman" w:cs="標楷體"/>
              </w:rPr>
              <w:t>良好</w:t>
            </w:r>
          </w:p>
        </w:tc>
        <w:tc>
          <w:tcPr>
            <w:tcW w:w="1000" w:type="pct"/>
          </w:tcPr>
          <w:p w14:paraId="054C831C" w14:textId="77777777" w:rsidR="00B42E16" w:rsidRDefault="00B24263">
            <w:r>
              <w:rPr>
                <w:rFonts w:ascii="Times New Roman" w:eastAsia="標楷體" w:hAnsi="Times New Roman" w:cs="標楷體"/>
              </w:rPr>
              <w:t>普通</w:t>
            </w:r>
          </w:p>
        </w:tc>
        <w:tc>
          <w:tcPr>
            <w:tcW w:w="1000" w:type="pct"/>
          </w:tcPr>
          <w:p w14:paraId="634E69FD" w14:textId="77777777" w:rsidR="00B42E16" w:rsidRDefault="00B24263">
            <w:r>
              <w:rPr>
                <w:rFonts w:ascii="Times New Roman" w:eastAsia="標楷體" w:hAnsi="Times New Roman" w:cs="標楷體"/>
              </w:rPr>
              <w:t>不需要</w:t>
            </w:r>
          </w:p>
        </w:tc>
      </w:tr>
      <w:tr w:rsidR="00B42E16" w14:paraId="1E986F2C" w14:textId="77777777">
        <w:tc>
          <w:tcPr>
            <w:tcW w:w="0" w:type="auto"/>
          </w:tcPr>
          <w:p w14:paraId="3BD7FA6F" w14:textId="77777777" w:rsidR="00B42E16" w:rsidRDefault="00B24263">
            <w:r>
              <w:rPr>
                <w:rFonts w:ascii="Times New Roman" w:eastAsia="標楷體" w:hAnsi="Times New Roman" w:cs="標楷體"/>
              </w:rPr>
              <w:t>表達能力</w:t>
            </w:r>
          </w:p>
        </w:tc>
        <w:tc>
          <w:tcPr>
            <w:tcW w:w="0" w:type="auto"/>
          </w:tcPr>
          <w:p w14:paraId="67AF585A" w14:textId="794330F6" w:rsidR="00B42E16" w:rsidRDefault="00B42E16"/>
        </w:tc>
        <w:tc>
          <w:tcPr>
            <w:tcW w:w="0" w:type="auto"/>
          </w:tcPr>
          <w:p w14:paraId="4CDD6157" w14:textId="77777777" w:rsidR="00B42E16" w:rsidRDefault="00B42E16"/>
        </w:tc>
        <w:tc>
          <w:tcPr>
            <w:tcW w:w="0" w:type="auto"/>
          </w:tcPr>
          <w:p w14:paraId="63EC2EFB" w14:textId="77777777" w:rsidR="00B42E16" w:rsidRDefault="00B42E16"/>
        </w:tc>
        <w:tc>
          <w:tcPr>
            <w:tcW w:w="0" w:type="auto"/>
          </w:tcPr>
          <w:p w14:paraId="76D32DFE" w14:textId="77777777" w:rsidR="00B42E16" w:rsidRDefault="00B42E16"/>
        </w:tc>
      </w:tr>
      <w:tr w:rsidR="00B42E16" w14:paraId="5559C3CE" w14:textId="77777777">
        <w:tc>
          <w:tcPr>
            <w:tcW w:w="0" w:type="auto"/>
          </w:tcPr>
          <w:p w14:paraId="58EDB53D" w14:textId="77777777" w:rsidR="00B42E16" w:rsidRDefault="00B24263">
            <w:r>
              <w:rPr>
                <w:rFonts w:ascii="Times New Roman" w:eastAsia="標楷體" w:hAnsi="Times New Roman" w:cs="標楷體"/>
              </w:rPr>
              <w:t>溝通能力</w:t>
            </w:r>
          </w:p>
        </w:tc>
        <w:tc>
          <w:tcPr>
            <w:tcW w:w="0" w:type="auto"/>
          </w:tcPr>
          <w:p w14:paraId="324EBF3A" w14:textId="5372E189" w:rsidR="00B42E16" w:rsidRDefault="00B42E16"/>
        </w:tc>
        <w:tc>
          <w:tcPr>
            <w:tcW w:w="0" w:type="auto"/>
          </w:tcPr>
          <w:p w14:paraId="120AD449" w14:textId="77777777" w:rsidR="00B42E16" w:rsidRDefault="00B42E16"/>
        </w:tc>
        <w:tc>
          <w:tcPr>
            <w:tcW w:w="0" w:type="auto"/>
          </w:tcPr>
          <w:p w14:paraId="447EC18C" w14:textId="77777777" w:rsidR="00B42E16" w:rsidRDefault="00B42E16"/>
        </w:tc>
        <w:tc>
          <w:tcPr>
            <w:tcW w:w="0" w:type="auto"/>
          </w:tcPr>
          <w:p w14:paraId="4DD3E735" w14:textId="77777777" w:rsidR="00B42E16" w:rsidRDefault="00B42E16"/>
        </w:tc>
      </w:tr>
      <w:tr w:rsidR="00B42E16" w14:paraId="1BD6ACDC" w14:textId="77777777">
        <w:tc>
          <w:tcPr>
            <w:tcW w:w="0" w:type="auto"/>
          </w:tcPr>
          <w:p w14:paraId="6FB990B9" w14:textId="77777777" w:rsidR="00B42E16" w:rsidRDefault="00B24263">
            <w:r>
              <w:rPr>
                <w:rFonts w:ascii="Times New Roman" w:eastAsia="標楷體" w:hAnsi="Times New Roman" w:cs="標楷體"/>
              </w:rPr>
              <w:t>協調能力</w:t>
            </w:r>
          </w:p>
        </w:tc>
        <w:tc>
          <w:tcPr>
            <w:tcW w:w="0" w:type="auto"/>
          </w:tcPr>
          <w:p w14:paraId="3CF1EFB6" w14:textId="27BB31D1" w:rsidR="00B42E16" w:rsidRDefault="00B42E16"/>
        </w:tc>
        <w:tc>
          <w:tcPr>
            <w:tcW w:w="0" w:type="auto"/>
          </w:tcPr>
          <w:p w14:paraId="2885DF2D" w14:textId="77777777" w:rsidR="00B42E16" w:rsidRDefault="00B42E16"/>
        </w:tc>
        <w:tc>
          <w:tcPr>
            <w:tcW w:w="0" w:type="auto"/>
          </w:tcPr>
          <w:p w14:paraId="32CF94D2" w14:textId="77777777" w:rsidR="00B42E16" w:rsidRDefault="00B42E16"/>
        </w:tc>
        <w:tc>
          <w:tcPr>
            <w:tcW w:w="0" w:type="auto"/>
          </w:tcPr>
          <w:p w14:paraId="608CFD1A" w14:textId="77777777" w:rsidR="00B42E16" w:rsidRDefault="00B42E16"/>
        </w:tc>
      </w:tr>
      <w:tr w:rsidR="00B42E16" w14:paraId="28ACDA8F" w14:textId="77777777">
        <w:tc>
          <w:tcPr>
            <w:tcW w:w="0" w:type="auto"/>
          </w:tcPr>
          <w:p w14:paraId="15B2224E" w14:textId="77777777" w:rsidR="00B42E16" w:rsidRDefault="00B24263">
            <w:r>
              <w:rPr>
                <w:rFonts w:ascii="Times New Roman" w:eastAsia="標楷體" w:hAnsi="Times New Roman" w:cs="標楷體"/>
              </w:rPr>
              <w:t>談判能力</w:t>
            </w:r>
          </w:p>
        </w:tc>
        <w:tc>
          <w:tcPr>
            <w:tcW w:w="0" w:type="auto"/>
          </w:tcPr>
          <w:p w14:paraId="6DDACE85" w14:textId="77777777" w:rsidR="00B42E16" w:rsidRDefault="00B42E16"/>
        </w:tc>
        <w:tc>
          <w:tcPr>
            <w:tcW w:w="0" w:type="auto"/>
          </w:tcPr>
          <w:p w14:paraId="7E31A964" w14:textId="21BA58A9" w:rsidR="00B42E16" w:rsidRDefault="00B42E16"/>
        </w:tc>
        <w:tc>
          <w:tcPr>
            <w:tcW w:w="0" w:type="auto"/>
          </w:tcPr>
          <w:p w14:paraId="523C62E1" w14:textId="77777777" w:rsidR="00B42E16" w:rsidRDefault="00B42E16"/>
        </w:tc>
        <w:tc>
          <w:tcPr>
            <w:tcW w:w="0" w:type="auto"/>
          </w:tcPr>
          <w:p w14:paraId="71AA2DD3" w14:textId="77777777" w:rsidR="00B42E16" w:rsidRDefault="00B42E16"/>
        </w:tc>
      </w:tr>
      <w:tr w:rsidR="00B42E16" w14:paraId="7A2EB03D" w14:textId="77777777">
        <w:tc>
          <w:tcPr>
            <w:tcW w:w="0" w:type="auto"/>
          </w:tcPr>
          <w:p w14:paraId="0A4970CD" w14:textId="77777777" w:rsidR="00B42E16" w:rsidRDefault="00B24263">
            <w:r>
              <w:rPr>
                <w:rFonts w:ascii="Times New Roman" w:eastAsia="標楷體" w:hAnsi="Times New Roman" w:cs="標楷體"/>
              </w:rPr>
              <w:t>說服能力</w:t>
            </w:r>
          </w:p>
        </w:tc>
        <w:tc>
          <w:tcPr>
            <w:tcW w:w="0" w:type="auto"/>
          </w:tcPr>
          <w:p w14:paraId="3E791B93" w14:textId="77777777" w:rsidR="00B42E16" w:rsidRDefault="00B42E16"/>
        </w:tc>
        <w:tc>
          <w:tcPr>
            <w:tcW w:w="0" w:type="auto"/>
          </w:tcPr>
          <w:p w14:paraId="4723AB98" w14:textId="04E818A6" w:rsidR="00B42E16" w:rsidRDefault="00B42E16"/>
        </w:tc>
        <w:tc>
          <w:tcPr>
            <w:tcW w:w="0" w:type="auto"/>
          </w:tcPr>
          <w:p w14:paraId="3E7AD437" w14:textId="77777777" w:rsidR="00B42E16" w:rsidRDefault="00B42E16"/>
        </w:tc>
        <w:tc>
          <w:tcPr>
            <w:tcW w:w="0" w:type="auto"/>
          </w:tcPr>
          <w:p w14:paraId="092C0E56" w14:textId="77777777" w:rsidR="00B42E16" w:rsidRDefault="00B42E16"/>
        </w:tc>
      </w:tr>
    </w:tbl>
    <w:p w14:paraId="6C2BFA6F" w14:textId="77777777" w:rsidR="00B42E16" w:rsidRDefault="00B42E16"/>
    <w:p w14:paraId="6E337247" w14:textId="77777777" w:rsidR="00B42E16" w:rsidRDefault="00B24263">
      <w:r>
        <w:rPr>
          <w:rFonts w:ascii="Times New Roman" w:eastAsia="標楷體" w:hAnsi="Times New Roman" w:cs="標楷體"/>
        </w:rPr>
        <w:t>語言能力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93"/>
        <w:gridCol w:w="2093"/>
        <w:gridCol w:w="2092"/>
        <w:gridCol w:w="2092"/>
        <w:gridCol w:w="2092"/>
      </w:tblGrid>
      <w:tr w:rsidR="00B42E16" w14:paraId="3FFBEB42" w14:textId="77777777">
        <w:tc>
          <w:tcPr>
            <w:tcW w:w="1000" w:type="pct"/>
          </w:tcPr>
          <w:p w14:paraId="46B3F4AB" w14:textId="77777777" w:rsidR="00B42E16" w:rsidRDefault="00B24263">
            <w:r>
              <w:rPr>
                <w:rFonts w:ascii="Times New Roman" w:eastAsia="標楷體" w:hAnsi="Times New Roman" w:cs="標楷體"/>
              </w:rPr>
              <w:t>類別</w:t>
            </w:r>
          </w:p>
        </w:tc>
        <w:tc>
          <w:tcPr>
            <w:tcW w:w="1000" w:type="pct"/>
          </w:tcPr>
          <w:p w14:paraId="00BE2D1A" w14:textId="77777777" w:rsidR="00B42E16" w:rsidRDefault="00B24263">
            <w:r>
              <w:rPr>
                <w:rFonts w:ascii="Times New Roman" w:eastAsia="標楷體" w:hAnsi="Times New Roman" w:cs="標楷體"/>
              </w:rPr>
              <w:t>優良</w:t>
            </w:r>
          </w:p>
        </w:tc>
        <w:tc>
          <w:tcPr>
            <w:tcW w:w="1000" w:type="pct"/>
          </w:tcPr>
          <w:p w14:paraId="1AD4DDEB" w14:textId="77777777" w:rsidR="00B42E16" w:rsidRDefault="00B24263">
            <w:r>
              <w:rPr>
                <w:rFonts w:ascii="Times New Roman" w:eastAsia="標楷體" w:hAnsi="Times New Roman" w:cs="標楷體"/>
              </w:rPr>
              <w:t>良好</w:t>
            </w:r>
          </w:p>
        </w:tc>
        <w:tc>
          <w:tcPr>
            <w:tcW w:w="1000" w:type="pct"/>
          </w:tcPr>
          <w:p w14:paraId="73523EEF" w14:textId="77777777" w:rsidR="00B42E16" w:rsidRDefault="00B24263">
            <w:r>
              <w:rPr>
                <w:rFonts w:ascii="Times New Roman" w:eastAsia="標楷體" w:hAnsi="Times New Roman" w:cs="標楷體"/>
              </w:rPr>
              <w:t>普通</w:t>
            </w:r>
          </w:p>
        </w:tc>
        <w:tc>
          <w:tcPr>
            <w:tcW w:w="1000" w:type="pct"/>
          </w:tcPr>
          <w:p w14:paraId="354555DE" w14:textId="77777777" w:rsidR="00B42E16" w:rsidRDefault="00B24263">
            <w:r>
              <w:rPr>
                <w:rFonts w:ascii="Times New Roman" w:eastAsia="標楷體" w:hAnsi="Times New Roman" w:cs="標楷體"/>
              </w:rPr>
              <w:t>不需要</w:t>
            </w:r>
          </w:p>
        </w:tc>
      </w:tr>
      <w:tr w:rsidR="00B42E16" w14:paraId="3315C19F" w14:textId="77777777">
        <w:tc>
          <w:tcPr>
            <w:tcW w:w="0" w:type="auto"/>
          </w:tcPr>
          <w:p w14:paraId="3E7D1300" w14:textId="77777777" w:rsidR="00B42E16" w:rsidRDefault="00B24263">
            <w:r>
              <w:rPr>
                <w:rFonts w:ascii="Times New Roman" w:eastAsia="標楷體" w:hAnsi="Times New Roman" w:cs="標楷體"/>
              </w:rPr>
              <w:t>國語</w:t>
            </w:r>
          </w:p>
        </w:tc>
        <w:tc>
          <w:tcPr>
            <w:tcW w:w="0" w:type="auto"/>
          </w:tcPr>
          <w:p w14:paraId="5F4EC08A" w14:textId="77777777" w:rsidR="00B42E16" w:rsidRDefault="00B42E16"/>
        </w:tc>
        <w:tc>
          <w:tcPr>
            <w:tcW w:w="0" w:type="auto"/>
          </w:tcPr>
          <w:p w14:paraId="6B3D4A4B" w14:textId="57065632" w:rsidR="00B42E16" w:rsidRDefault="00B42E16"/>
        </w:tc>
        <w:tc>
          <w:tcPr>
            <w:tcW w:w="0" w:type="auto"/>
          </w:tcPr>
          <w:p w14:paraId="2958091F" w14:textId="77777777" w:rsidR="00B42E16" w:rsidRDefault="00B42E16"/>
        </w:tc>
        <w:tc>
          <w:tcPr>
            <w:tcW w:w="0" w:type="auto"/>
          </w:tcPr>
          <w:p w14:paraId="3162B710" w14:textId="77777777" w:rsidR="00B42E16" w:rsidRDefault="00B42E16"/>
        </w:tc>
      </w:tr>
      <w:tr w:rsidR="00B42E16" w14:paraId="13E6C0EC" w14:textId="77777777">
        <w:tc>
          <w:tcPr>
            <w:tcW w:w="0" w:type="auto"/>
          </w:tcPr>
          <w:p w14:paraId="64B1BE50" w14:textId="77777777" w:rsidR="00B42E16" w:rsidRDefault="00B24263">
            <w:r>
              <w:rPr>
                <w:rFonts w:ascii="Times New Roman" w:eastAsia="標楷體" w:hAnsi="Times New Roman" w:cs="標楷體"/>
              </w:rPr>
              <w:t>台語</w:t>
            </w:r>
          </w:p>
        </w:tc>
        <w:tc>
          <w:tcPr>
            <w:tcW w:w="0" w:type="auto"/>
          </w:tcPr>
          <w:p w14:paraId="11DEDCD4" w14:textId="77777777" w:rsidR="00B42E16" w:rsidRDefault="00B42E16"/>
        </w:tc>
        <w:tc>
          <w:tcPr>
            <w:tcW w:w="0" w:type="auto"/>
          </w:tcPr>
          <w:p w14:paraId="2DCA7BB8" w14:textId="2925975A" w:rsidR="00B42E16" w:rsidRDefault="00B42E16"/>
        </w:tc>
        <w:tc>
          <w:tcPr>
            <w:tcW w:w="0" w:type="auto"/>
          </w:tcPr>
          <w:p w14:paraId="4BF91F5B" w14:textId="77777777" w:rsidR="00B42E16" w:rsidRDefault="00B42E16"/>
        </w:tc>
        <w:tc>
          <w:tcPr>
            <w:tcW w:w="0" w:type="auto"/>
          </w:tcPr>
          <w:p w14:paraId="2F34B3E9" w14:textId="77777777" w:rsidR="00B42E16" w:rsidRDefault="00B42E16"/>
        </w:tc>
      </w:tr>
      <w:tr w:rsidR="00B42E16" w14:paraId="5FAFD193" w14:textId="77777777">
        <w:tc>
          <w:tcPr>
            <w:tcW w:w="0" w:type="auto"/>
          </w:tcPr>
          <w:p w14:paraId="1683D7F5" w14:textId="77777777" w:rsidR="00B42E16" w:rsidRDefault="00B24263">
            <w:r>
              <w:rPr>
                <w:rFonts w:ascii="Times New Roman" w:eastAsia="標楷體" w:hAnsi="Times New Roman" w:cs="標楷體"/>
              </w:rPr>
              <w:t>英語</w:t>
            </w:r>
          </w:p>
        </w:tc>
        <w:tc>
          <w:tcPr>
            <w:tcW w:w="0" w:type="auto"/>
          </w:tcPr>
          <w:p w14:paraId="5B008AA6" w14:textId="77777777" w:rsidR="00B42E16" w:rsidRDefault="00B42E16"/>
        </w:tc>
        <w:tc>
          <w:tcPr>
            <w:tcW w:w="0" w:type="auto"/>
          </w:tcPr>
          <w:p w14:paraId="3ED3E86F" w14:textId="77777777" w:rsidR="00B42E16" w:rsidRDefault="00B42E16"/>
        </w:tc>
        <w:tc>
          <w:tcPr>
            <w:tcW w:w="0" w:type="auto"/>
          </w:tcPr>
          <w:p w14:paraId="6288B3E7" w14:textId="222C33B6" w:rsidR="00B42E16" w:rsidRDefault="00B42E16"/>
        </w:tc>
        <w:tc>
          <w:tcPr>
            <w:tcW w:w="0" w:type="auto"/>
          </w:tcPr>
          <w:p w14:paraId="316A8CFF" w14:textId="77777777" w:rsidR="00B42E16" w:rsidRDefault="00B42E16"/>
        </w:tc>
      </w:tr>
    </w:tbl>
    <w:p w14:paraId="7707E46B" w14:textId="77777777" w:rsidR="00B42E16" w:rsidRDefault="00B42E16"/>
    <w:p w14:paraId="04D2CBEB" w14:textId="77777777" w:rsidR="00B42E16" w:rsidRDefault="00B24263">
      <w:r>
        <w:rPr>
          <w:rFonts w:ascii="Times New Roman" w:eastAsia="標楷體" w:hAnsi="Times New Roman" w:cs="標楷體"/>
        </w:rPr>
        <w:lastRenderedPageBreak/>
        <w:t>三、工作目的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462"/>
      </w:tblGrid>
      <w:tr w:rsidR="00B42E16" w14:paraId="77D12E91" w14:textId="77777777">
        <w:tc>
          <w:tcPr>
            <w:tcW w:w="5000" w:type="pct"/>
          </w:tcPr>
          <w:p w14:paraId="4AA08A49" w14:textId="77777777" w:rsidR="00D44E0F" w:rsidRPr="00F80653" w:rsidRDefault="00D44E0F" w:rsidP="00D44E0F">
            <w:p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範例：</w:t>
            </w:r>
          </w:p>
          <w:p w14:paraId="0BE5FDE5" w14:textId="7C544463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/>
                <w:b/>
                <w:bCs/>
                <w:highlight w:val="yellow"/>
              </w:rPr>
              <w:t>(</w:t>
            </w:r>
            <w:r w:rsidRPr="00F80653">
              <w:rPr>
                <w:rFonts w:eastAsia="標楷體" w:hint="eastAsia"/>
                <w:b/>
                <w:bCs/>
                <w:highlight w:val="yellow"/>
              </w:rPr>
              <w:t>研究計畫名稱</w:t>
            </w:r>
            <w:r w:rsidRPr="00F80653">
              <w:rPr>
                <w:rFonts w:eastAsia="標楷體"/>
                <w:b/>
                <w:bCs/>
                <w:highlight w:val="yellow"/>
              </w:rPr>
              <w:t>)</w:t>
            </w:r>
            <w:r w:rsidRPr="00F80653">
              <w:rPr>
                <w:rFonts w:eastAsia="標楷體" w:hint="eastAsia"/>
                <w:b/>
                <w:bCs/>
                <w:highlight w:val="yellow"/>
              </w:rPr>
              <w:t>計畫之相關實驗執行</w:t>
            </w:r>
            <w:proofErr w:type="gramStart"/>
            <w:r w:rsidRPr="00F80653">
              <w:rPr>
                <w:rFonts w:eastAsia="標楷體" w:hint="eastAsia"/>
                <w:b/>
                <w:bCs/>
                <w:color w:val="FF0000"/>
                <w:sz w:val="20"/>
                <w:szCs w:val="16"/>
                <w:highlight w:val="yellow"/>
              </w:rPr>
              <w:t>【</w:t>
            </w:r>
            <w:proofErr w:type="gramEnd"/>
            <w:r w:rsidRPr="00F80653">
              <w:rPr>
                <w:rFonts w:eastAsia="標楷體" w:hint="eastAsia"/>
                <w:b/>
                <w:bCs/>
                <w:color w:val="FF0000"/>
                <w:sz w:val="20"/>
                <w:szCs w:val="16"/>
                <w:highlight w:val="yellow"/>
              </w:rPr>
              <w:t>說明計畫類別、計畫所需的實驗技術、實驗材料、研究方法</w:t>
            </w:r>
            <w:r w:rsidRPr="00F80653">
              <w:rPr>
                <w:rFonts w:eastAsia="標楷體"/>
                <w:b/>
                <w:bCs/>
                <w:color w:val="FF0000"/>
                <w:sz w:val="20"/>
                <w:szCs w:val="16"/>
                <w:highlight w:val="yellow"/>
              </w:rPr>
              <w:t>….</w:t>
            </w:r>
            <w:r w:rsidRPr="00F80653">
              <w:rPr>
                <w:rFonts w:eastAsia="標楷體" w:hint="eastAsia"/>
                <w:b/>
                <w:bCs/>
                <w:color w:val="FF0000"/>
                <w:sz w:val="20"/>
                <w:szCs w:val="16"/>
                <w:highlight w:val="yellow"/>
              </w:rPr>
              <w:t>】</w:t>
            </w:r>
          </w:p>
          <w:p w14:paraId="1242C30E" w14:textId="77777777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數據整理與</w:t>
            </w: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報告整理</w:t>
            </w:r>
          </w:p>
          <w:p w14:paraId="2641A031" w14:textId="77777777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實驗室經費核銷與採購事宜</w:t>
            </w:r>
          </w:p>
          <w:p w14:paraId="3EAB42CE" w14:textId="77777777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協助實驗論文資料搜索</w:t>
            </w:r>
          </w:p>
          <w:p w14:paraId="4B2EABDB" w14:textId="77777777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協助相關論文發表及報告繳交</w:t>
            </w:r>
          </w:p>
          <w:p w14:paraId="5883D449" w14:textId="77777777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執行</w:t>
            </w:r>
            <w:r w:rsidRPr="00F80653">
              <w:rPr>
                <w:rFonts w:eastAsia="標楷體" w:hint="eastAsia"/>
                <w:b/>
                <w:bCs/>
                <w:color w:val="0000FF"/>
                <w:highlight w:val="yellow"/>
              </w:rPr>
              <w:t>計畫主持人</w:t>
            </w:r>
            <w:r w:rsidRPr="00F80653">
              <w:rPr>
                <w:rFonts w:eastAsia="標楷體" w:hint="eastAsia"/>
                <w:b/>
                <w:bCs/>
                <w:highlight w:val="yellow"/>
              </w:rPr>
              <w:t>交辦事項</w:t>
            </w:r>
          </w:p>
          <w:p w14:paraId="5473EBA8" w14:textId="77777777" w:rsidR="00D44E0F" w:rsidRPr="00F80653" w:rsidRDefault="00D44E0F" w:rsidP="00D44E0F">
            <w:pPr>
              <w:numPr>
                <w:ilvl w:val="0"/>
                <w:numId w:val="1"/>
              </w:numPr>
              <w:spacing w:after="0" w:line="240" w:lineRule="auto"/>
              <w:rPr>
                <w:rFonts w:eastAsia="標楷體"/>
                <w:b/>
                <w:bCs/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執行研究計畫相關業務</w:t>
            </w:r>
          </w:p>
          <w:p w14:paraId="2A11100C" w14:textId="77777777" w:rsidR="00D44E0F" w:rsidRDefault="00D44E0F" w:rsidP="00D44E0F">
            <w:pPr>
              <w:spacing w:after="0" w:line="240" w:lineRule="auto"/>
            </w:pPr>
          </w:p>
          <w:p w14:paraId="25E5B157" w14:textId="037B6F24" w:rsidR="00D44E0F" w:rsidRPr="00D44E0F" w:rsidRDefault="00D44E0F" w:rsidP="00D44E0F">
            <w:pPr>
              <w:spacing w:after="0" w:line="240" w:lineRule="auto"/>
            </w:pPr>
          </w:p>
        </w:tc>
      </w:tr>
    </w:tbl>
    <w:p w14:paraId="2EF47A52" w14:textId="77777777" w:rsidR="00B42E16" w:rsidRDefault="00B42E16" w:rsidP="00D44E0F">
      <w:pPr>
        <w:spacing w:after="0" w:line="240" w:lineRule="auto"/>
      </w:pPr>
    </w:p>
    <w:p w14:paraId="74056930" w14:textId="77777777" w:rsidR="00B42E16" w:rsidRDefault="00B24263">
      <w:r>
        <w:rPr>
          <w:rFonts w:ascii="Times New Roman" w:eastAsia="標楷體" w:hAnsi="Times New Roman" w:cs="標楷體"/>
        </w:rPr>
        <w:t>四、工作職責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30"/>
        <w:gridCol w:w="2616"/>
        <w:gridCol w:w="2616"/>
      </w:tblGrid>
      <w:tr w:rsidR="00B42E16" w14:paraId="5B7176E2" w14:textId="77777777">
        <w:tc>
          <w:tcPr>
            <w:tcW w:w="2500" w:type="pct"/>
          </w:tcPr>
          <w:p w14:paraId="0EA148A2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工作內容</w:t>
            </w:r>
          </w:p>
        </w:tc>
        <w:tc>
          <w:tcPr>
            <w:tcW w:w="1250" w:type="pct"/>
          </w:tcPr>
          <w:p w14:paraId="5C6C1B6F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工作結果</w:t>
            </w:r>
          </w:p>
        </w:tc>
        <w:tc>
          <w:tcPr>
            <w:tcW w:w="1250" w:type="pct"/>
          </w:tcPr>
          <w:p w14:paraId="3A654E16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工作量比例</w:t>
            </w:r>
            <w:r>
              <w:rPr>
                <w:rFonts w:ascii="Times New Roman" w:eastAsia="標楷體" w:hAnsi="Times New Roman" w:cs="標楷體"/>
              </w:rPr>
              <w:t>(%)</w:t>
            </w:r>
          </w:p>
        </w:tc>
      </w:tr>
      <w:tr w:rsidR="00D44E0F" w14:paraId="1875943E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496" w14:textId="7E490335" w:rsidR="00D44E0F" w:rsidRPr="00F80653" w:rsidRDefault="00D44E0F" w:rsidP="00D44E0F">
            <w:pPr>
              <w:spacing w:after="0" w:line="240" w:lineRule="auto"/>
              <w:rPr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highlight w:val="yellow"/>
              </w:rPr>
              <w:t>範例：</w:t>
            </w:r>
          </w:p>
        </w:tc>
        <w:tc>
          <w:tcPr>
            <w:tcW w:w="1250" w:type="pct"/>
          </w:tcPr>
          <w:p w14:paraId="091EBB55" w14:textId="47D077BC" w:rsidR="00D44E0F" w:rsidRDefault="00D44E0F" w:rsidP="00D44E0F"/>
        </w:tc>
        <w:tc>
          <w:tcPr>
            <w:tcW w:w="1250" w:type="pct"/>
          </w:tcPr>
          <w:p w14:paraId="7B056160" w14:textId="2A0A8A17" w:rsidR="00D44E0F" w:rsidRDefault="00D44E0F" w:rsidP="00D44E0F">
            <w:pPr>
              <w:jc w:val="center"/>
            </w:pPr>
          </w:p>
        </w:tc>
      </w:tr>
      <w:tr w:rsidR="00D44E0F" w14:paraId="444B6EED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571" w14:textId="586389C0" w:rsidR="00D44E0F" w:rsidRPr="00F80653" w:rsidRDefault="00D44E0F" w:rsidP="00D44E0F">
            <w:pPr>
              <w:spacing w:after="0" w:line="240" w:lineRule="auto"/>
              <w:rPr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(計畫名稱)研究計畫實驗</w:t>
            </w: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執行</w:t>
            </w:r>
          </w:p>
        </w:tc>
        <w:tc>
          <w:tcPr>
            <w:tcW w:w="1250" w:type="pct"/>
          </w:tcPr>
          <w:p w14:paraId="24D785BA" w14:textId="238E452F" w:rsidR="00D44E0F" w:rsidRDefault="00D44E0F" w:rsidP="00D44E0F"/>
        </w:tc>
        <w:tc>
          <w:tcPr>
            <w:tcW w:w="1250" w:type="pct"/>
          </w:tcPr>
          <w:p w14:paraId="7B31E5D7" w14:textId="6125BA29" w:rsidR="00D44E0F" w:rsidRDefault="00D44E0F" w:rsidP="00D44E0F">
            <w:pPr>
              <w:jc w:val="center"/>
            </w:pPr>
          </w:p>
        </w:tc>
      </w:tr>
      <w:tr w:rsidR="00D44E0F" w14:paraId="6A5BCA46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3D3" w14:textId="42750C04" w:rsidR="00D44E0F" w:rsidRPr="00F80653" w:rsidRDefault="00D44E0F" w:rsidP="00D44E0F">
            <w:pPr>
              <w:spacing w:after="0" w:line="240" w:lineRule="auto"/>
              <w:rPr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數據整理</w:t>
            </w: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及報告繳交</w:t>
            </w:r>
          </w:p>
        </w:tc>
        <w:tc>
          <w:tcPr>
            <w:tcW w:w="1250" w:type="pct"/>
          </w:tcPr>
          <w:p w14:paraId="0D615472" w14:textId="2400E668" w:rsidR="00D44E0F" w:rsidRDefault="00D44E0F" w:rsidP="00D44E0F"/>
        </w:tc>
        <w:tc>
          <w:tcPr>
            <w:tcW w:w="1250" w:type="pct"/>
          </w:tcPr>
          <w:p w14:paraId="69F15521" w14:textId="2778EDF3" w:rsidR="00D44E0F" w:rsidRDefault="00D44E0F" w:rsidP="00D44E0F">
            <w:pPr>
              <w:jc w:val="center"/>
            </w:pPr>
          </w:p>
        </w:tc>
      </w:tr>
      <w:tr w:rsidR="00D44E0F" w14:paraId="692053CA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FDC" w14:textId="79A143FC" w:rsidR="00D44E0F" w:rsidRPr="00F80653" w:rsidRDefault="00D44E0F" w:rsidP="00D44E0F">
            <w:pPr>
              <w:spacing w:after="0" w:line="240" w:lineRule="auto"/>
              <w:rPr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一般文書處理(書信，檔案製作)</w:t>
            </w:r>
          </w:p>
        </w:tc>
        <w:tc>
          <w:tcPr>
            <w:tcW w:w="1250" w:type="pct"/>
          </w:tcPr>
          <w:p w14:paraId="66AC525B" w14:textId="5193DE73" w:rsidR="00D44E0F" w:rsidRDefault="00D44E0F" w:rsidP="00D44E0F"/>
        </w:tc>
        <w:tc>
          <w:tcPr>
            <w:tcW w:w="1250" w:type="pct"/>
          </w:tcPr>
          <w:p w14:paraId="7BE05B6D" w14:textId="0364CC2F" w:rsidR="00D44E0F" w:rsidRDefault="00D44E0F" w:rsidP="00D44E0F">
            <w:pPr>
              <w:jc w:val="center"/>
            </w:pPr>
          </w:p>
        </w:tc>
      </w:tr>
      <w:tr w:rsidR="00D44E0F" w14:paraId="7D07A185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9F6" w14:textId="3ABA0F83" w:rsidR="00D44E0F" w:rsidRPr="00F80653" w:rsidRDefault="00D44E0F" w:rsidP="00D44E0F">
            <w:pPr>
              <w:spacing w:after="0" w:line="240" w:lineRule="auto"/>
              <w:rPr>
                <w:rFonts w:ascii="Times New Roman" w:eastAsia="標楷體" w:hAnsi="Times New Roman" w:cs="標楷體"/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實驗室經費核銷</w:t>
            </w:r>
          </w:p>
        </w:tc>
        <w:tc>
          <w:tcPr>
            <w:tcW w:w="1250" w:type="pct"/>
          </w:tcPr>
          <w:p w14:paraId="04A60642" w14:textId="77777777" w:rsidR="00D44E0F" w:rsidRDefault="00D44E0F" w:rsidP="00D44E0F"/>
        </w:tc>
        <w:tc>
          <w:tcPr>
            <w:tcW w:w="1250" w:type="pct"/>
          </w:tcPr>
          <w:p w14:paraId="704AB4D1" w14:textId="77777777" w:rsidR="00D44E0F" w:rsidRDefault="00D44E0F" w:rsidP="00D44E0F">
            <w:pPr>
              <w:jc w:val="center"/>
            </w:pPr>
          </w:p>
        </w:tc>
      </w:tr>
      <w:tr w:rsidR="00D44E0F" w14:paraId="71CB06C3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01D" w14:textId="0EF1DCE6" w:rsidR="00D44E0F" w:rsidRPr="00F80653" w:rsidRDefault="00D44E0F" w:rsidP="00D44E0F">
            <w:pPr>
              <w:spacing w:after="0" w:line="240" w:lineRule="auto"/>
              <w:rPr>
                <w:rFonts w:ascii="Times New Roman" w:eastAsia="標楷體" w:hAnsi="Times New Roman" w:cs="標楷體"/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藥品、耗材、儀器採購事項</w:t>
            </w:r>
          </w:p>
        </w:tc>
        <w:tc>
          <w:tcPr>
            <w:tcW w:w="1250" w:type="pct"/>
          </w:tcPr>
          <w:p w14:paraId="184D40A7" w14:textId="77777777" w:rsidR="00D44E0F" w:rsidRDefault="00D44E0F" w:rsidP="00D44E0F"/>
        </w:tc>
        <w:tc>
          <w:tcPr>
            <w:tcW w:w="1250" w:type="pct"/>
          </w:tcPr>
          <w:p w14:paraId="66B61185" w14:textId="77777777" w:rsidR="00D44E0F" w:rsidRDefault="00D44E0F" w:rsidP="00D44E0F">
            <w:pPr>
              <w:jc w:val="center"/>
            </w:pPr>
          </w:p>
        </w:tc>
      </w:tr>
      <w:tr w:rsidR="00D44E0F" w14:paraId="53D61C4C" w14:textId="77777777" w:rsidTr="009A18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B81" w14:textId="6C852CD3" w:rsidR="00D44E0F" w:rsidRPr="00F80653" w:rsidRDefault="00D44E0F" w:rsidP="00D44E0F">
            <w:pPr>
              <w:spacing w:after="0" w:line="240" w:lineRule="auto"/>
              <w:rPr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研究相關活動及業務</w:t>
            </w:r>
          </w:p>
        </w:tc>
        <w:tc>
          <w:tcPr>
            <w:tcW w:w="1250" w:type="pct"/>
          </w:tcPr>
          <w:p w14:paraId="383225A7" w14:textId="2E40135B" w:rsidR="00D44E0F" w:rsidRDefault="00D44E0F" w:rsidP="00D44E0F"/>
        </w:tc>
        <w:tc>
          <w:tcPr>
            <w:tcW w:w="1250" w:type="pct"/>
          </w:tcPr>
          <w:p w14:paraId="76DB3D93" w14:textId="2C83CC20" w:rsidR="00D44E0F" w:rsidRDefault="00D44E0F" w:rsidP="00D44E0F">
            <w:pPr>
              <w:jc w:val="center"/>
            </w:pPr>
          </w:p>
        </w:tc>
      </w:tr>
    </w:tbl>
    <w:p w14:paraId="58087F07" w14:textId="77777777" w:rsidR="00B42E16" w:rsidRDefault="00B42E16"/>
    <w:p w14:paraId="58FE0D34" w14:textId="77777777" w:rsidR="00B42E16" w:rsidRDefault="00B24263">
      <w:r>
        <w:rPr>
          <w:rFonts w:ascii="Times New Roman" w:eastAsia="標楷體" w:hAnsi="Times New Roman" w:cs="標楷體"/>
        </w:rPr>
        <w:t>五、工作報告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90"/>
        <w:gridCol w:w="2622"/>
        <w:gridCol w:w="609"/>
        <w:gridCol w:w="609"/>
        <w:gridCol w:w="609"/>
        <w:gridCol w:w="609"/>
        <w:gridCol w:w="609"/>
        <w:gridCol w:w="605"/>
      </w:tblGrid>
      <w:tr w:rsidR="00724575" w14:paraId="5F3AD5C6" w14:textId="77777777" w:rsidTr="00A913ED">
        <w:tc>
          <w:tcPr>
            <w:tcW w:w="2003" w:type="pct"/>
            <w:vMerge w:val="restart"/>
          </w:tcPr>
          <w:p w14:paraId="254D5FAE" w14:textId="77777777" w:rsidR="00B42E16" w:rsidRDefault="00B24263">
            <w:r>
              <w:rPr>
                <w:rFonts w:ascii="Times New Roman" w:eastAsia="標楷體" w:hAnsi="Times New Roman" w:cs="標楷體"/>
              </w:rPr>
              <w:t>報告名稱</w:t>
            </w:r>
          </w:p>
        </w:tc>
        <w:tc>
          <w:tcPr>
            <w:tcW w:w="1253" w:type="pct"/>
            <w:vMerge w:val="restart"/>
          </w:tcPr>
          <w:p w14:paraId="245C5D3F" w14:textId="77777777" w:rsidR="00B42E16" w:rsidRDefault="00B24263">
            <w:r>
              <w:rPr>
                <w:rFonts w:ascii="Times New Roman" w:eastAsia="標楷體" w:hAnsi="Times New Roman" w:cs="標楷體"/>
              </w:rPr>
              <w:t>接受者</w:t>
            </w:r>
          </w:p>
        </w:tc>
        <w:tc>
          <w:tcPr>
            <w:tcW w:w="1744" w:type="pct"/>
            <w:gridSpan w:val="6"/>
          </w:tcPr>
          <w:p w14:paraId="0671F4DC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頻率</w:t>
            </w:r>
          </w:p>
        </w:tc>
      </w:tr>
      <w:tr w:rsidR="00B42E16" w14:paraId="4285D051" w14:textId="77777777">
        <w:tc>
          <w:tcPr>
            <w:tcW w:w="0" w:type="auto"/>
            <w:vMerge/>
          </w:tcPr>
          <w:p w14:paraId="6F27E558" w14:textId="77777777" w:rsidR="00B42E16" w:rsidRDefault="00B42E16"/>
        </w:tc>
        <w:tc>
          <w:tcPr>
            <w:tcW w:w="0" w:type="auto"/>
            <w:vMerge/>
          </w:tcPr>
          <w:p w14:paraId="689647B1" w14:textId="77777777" w:rsidR="00B42E16" w:rsidRDefault="00B42E16"/>
        </w:tc>
        <w:tc>
          <w:tcPr>
            <w:tcW w:w="0" w:type="auto"/>
          </w:tcPr>
          <w:p w14:paraId="684952B3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每日</w:t>
            </w:r>
          </w:p>
        </w:tc>
        <w:tc>
          <w:tcPr>
            <w:tcW w:w="0" w:type="auto"/>
          </w:tcPr>
          <w:p w14:paraId="5FF69177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每週</w:t>
            </w:r>
          </w:p>
        </w:tc>
        <w:tc>
          <w:tcPr>
            <w:tcW w:w="0" w:type="auto"/>
          </w:tcPr>
          <w:p w14:paraId="1137666A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每月</w:t>
            </w:r>
          </w:p>
        </w:tc>
        <w:tc>
          <w:tcPr>
            <w:tcW w:w="0" w:type="auto"/>
          </w:tcPr>
          <w:p w14:paraId="15609E5E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每季</w:t>
            </w:r>
          </w:p>
        </w:tc>
        <w:tc>
          <w:tcPr>
            <w:tcW w:w="0" w:type="auto"/>
          </w:tcPr>
          <w:p w14:paraId="36A835EB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每年</w:t>
            </w:r>
          </w:p>
        </w:tc>
        <w:tc>
          <w:tcPr>
            <w:tcW w:w="0" w:type="auto"/>
          </w:tcPr>
          <w:p w14:paraId="6E2953EE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不定期</w:t>
            </w:r>
          </w:p>
        </w:tc>
      </w:tr>
      <w:tr w:rsidR="00A913ED" w14:paraId="4CAC09CB" w14:textId="77777777" w:rsidTr="00A913ED"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AD6" w14:textId="34E5605B" w:rsidR="00A913ED" w:rsidRPr="00F80653" w:rsidRDefault="00A913ED" w:rsidP="00A913ED">
            <w:pPr>
              <w:rPr>
                <w:highlight w:val="yellow"/>
              </w:rPr>
            </w:pPr>
            <w:r w:rsidRPr="00F80653">
              <w:rPr>
                <w:rFonts w:eastAsia="標楷體" w:hint="eastAsia"/>
                <w:b/>
                <w:bCs/>
                <w:highlight w:val="yellow"/>
              </w:rPr>
              <w:t>範例：</w:t>
            </w:r>
          </w:p>
        </w:tc>
        <w:tc>
          <w:tcPr>
            <w:tcW w:w="1253" w:type="pct"/>
          </w:tcPr>
          <w:p w14:paraId="5B961B30" w14:textId="77777777" w:rsidR="00A913ED" w:rsidRDefault="00A913ED" w:rsidP="00A913ED"/>
        </w:tc>
        <w:tc>
          <w:tcPr>
            <w:tcW w:w="291" w:type="pct"/>
          </w:tcPr>
          <w:p w14:paraId="289DEA2A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4D2D0C0C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54340A71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6B8161F9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5D986DE3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3BBC94FA" w14:textId="1B44ACBB" w:rsidR="00A913ED" w:rsidRDefault="00A913ED" w:rsidP="00A913ED">
            <w:pPr>
              <w:jc w:val="center"/>
            </w:pPr>
          </w:p>
        </w:tc>
      </w:tr>
      <w:tr w:rsidR="00A913ED" w14:paraId="01394278" w14:textId="77777777" w:rsidTr="00A913ED"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9BD1" w14:textId="5E5A8153" w:rsidR="00A913ED" w:rsidRPr="00F80653" w:rsidRDefault="00A913ED" w:rsidP="00A913ED">
            <w:pPr>
              <w:rPr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(計畫名稱)計畫執行</w:t>
            </w: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與實驗討論</w:t>
            </w:r>
          </w:p>
        </w:tc>
        <w:tc>
          <w:tcPr>
            <w:tcW w:w="1253" w:type="pct"/>
          </w:tcPr>
          <w:p w14:paraId="5566906B" w14:textId="77777777" w:rsidR="00A913ED" w:rsidRDefault="00A913ED" w:rsidP="00A913ED"/>
        </w:tc>
        <w:tc>
          <w:tcPr>
            <w:tcW w:w="291" w:type="pct"/>
          </w:tcPr>
          <w:p w14:paraId="5ABF3D80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75A72F2A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29C94C08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2A76866E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200FF44B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1F1B9BEB" w14:textId="34A337BC" w:rsidR="00A913ED" w:rsidRDefault="00A913ED" w:rsidP="00A913ED">
            <w:pPr>
              <w:jc w:val="center"/>
            </w:pPr>
          </w:p>
        </w:tc>
      </w:tr>
      <w:tr w:rsidR="00A913ED" w14:paraId="46C2E260" w14:textId="77777777" w:rsidTr="00A913ED"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CA3" w14:textId="5D13E6F3" w:rsidR="00A913ED" w:rsidRPr="00F80653" w:rsidRDefault="00A913ED" w:rsidP="00A913ED">
            <w:pPr>
              <w:rPr>
                <w:highlight w:val="yellow"/>
              </w:rPr>
            </w:pPr>
            <w:r w:rsidRPr="00F80653">
              <w:rPr>
                <w:rFonts w:ascii="標楷體" w:eastAsia="標楷體" w:hAnsi="標楷體" w:hint="eastAsia"/>
                <w:b/>
                <w:bCs/>
                <w:highlight w:val="yellow"/>
              </w:rPr>
              <w:t>研究計畫經費核銷</w:t>
            </w:r>
          </w:p>
        </w:tc>
        <w:tc>
          <w:tcPr>
            <w:tcW w:w="1253" w:type="pct"/>
          </w:tcPr>
          <w:p w14:paraId="7B00BEAD" w14:textId="77777777" w:rsidR="00A913ED" w:rsidRDefault="00A913ED" w:rsidP="00A913ED"/>
        </w:tc>
        <w:tc>
          <w:tcPr>
            <w:tcW w:w="291" w:type="pct"/>
          </w:tcPr>
          <w:p w14:paraId="669FF7A8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21ECD38E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157CBB2A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6D250628" w14:textId="77777777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406A2CCF" w14:textId="749DEACE" w:rsidR="00A913ED" w:rsidRDefault="00A913ED" w:rsidP="00A913ED">
            <w:pPr>
              <w:jc w:val="center"/>
            </w:pPr>
          </w:p>
        </w:tc>
        <w:tc>
          <w:tcPr>
            <w:tcW w:w="291" w:type="pct"/>
          </w:tcPr>
          <w:p w14:paraId="4445D9D7" w14:textId="77777777" w:rsidR="00A913ED" w:rsidRDefault="00A913ED" w:rsidP="00A913ED">
            <w:pPr>
              <w:jc w:val="center"/>
            </w:pPr>
          </w:p>
        </w:tc>
      </w:tr>
      <w:tr w:rsidR="00B42E16" w14:paraId="6CF1EFB5" w14:textId="77777777" w:rsidTr="00A913ED">
        <w:tc>
          <w:tcPr>
            <w:tcW w:w="2003" w:type="pct"/>
          </w:tcPr>
          <w:p w14:paraId="3D734B7A" w14:textId="5F8FCFA4" w:rsidR="00B42E16" w:rsidRDefault="00B42E16"/>
        </w:tc>
        <w:tc>
          <w:tcPr>
            <w:tcW w:w="1253" w:type="pct"/>
          </w:tcPr>
          <w:p w14:paraId="0B234F8E" w14:textId="77777777" w:rsidR="00B42E16" w:rsidRDefault="00B42E16"/>
        </w:tc>
        <w:tc>
          <w:tcPr>
            <w:tcW w:w="291" w:type="pct"/>
          </w:tcPr>
          <w:p w14:paraId="64AFB1F5" w14:textId="77777777" w:rsidR="00B42E16" w:rsidRDefault="00B42E16">
            <w:pPr>
              <w:jc w:val="center"/>
            </w:pPr>
          </w:p>
        </w:tc>
        <w:tc>
          <w:tcPr>
            <w:tcW w:w="291" w:type="pct"/>
          </w:tcPr>
          <w:p w14:paraId="434AE6C2" w14:textId="77777777" w:rsidR="00B42E16" w:rsidRDefault="00B42E16">
            <w:pPr>
              <w:jc w:val="center"/>
            </w:pPr>
          </w:p>
        </w:tc>
        <w:tc>
          <w:tcPr>
            <w:tcW w:w="291" w:type="pct"/>
          </w:tcPr>
          <w:p w14:paraId="2B8389C1" w14:textId="6945D3EC" w:rsidR="00B42E16" w:rsidRDefault="00B42E16">
            <w:pPr>
              <w:jc w:val="center"/>
            </w:pPr>
          </w:p>
        </w:tc>
        <w:tc>
          <w:tcPr>
            <w:tcW w:w="291" w:type="pct"/>
          </w:tcPr>
          <w:p w14:paraId="70486C74" w14:textId="77777777" w:rsidR="00B42E16" w:rsidRDefault="00B42E16">
            <w:pPr>
              <w:jc w:val="center"/>
            </w:pPr>
          </w:p>
        </w:tc>
        <w:tc>
          <w:tcPr>
            <w:tcW w:w="291" w:type="pct"/>
          </w:tcPr>
          <w:p w14:paraId="257598F3" w14:textId="77777777" w:rsidR="00B42E16" w:rsidRDefault="00B42E16">
            <w:pPr>
              <w:jc w:val="center"/>
            </w:pPr>
          </w:p>
        </w:tc>
        <w:tc>
          <w:tcPr>
            <w:tcW w:w="291" w:type="pct"/>
          </w:tcPr>
          <w:p w14:paraId="2B797107" w14:textId="77777777" w:rsidR="00B42E16" w:rsidRDefault="00B42E16">
            <w:pPr>
              <w:jc w:val="center"/>
            </w:pPr>
          </w:p>
        </w:tc>
      </w:tr>
    </w:tbl>
    <w:p w14:paraId="1885EE9D" w14:textId="07ECDFCC" w:rsidR="00B42E16" w:rsidRDefault="00B42E16"/>
    <w:p w14:paraId="25524E35" w14:textId="618F0A76" w:rsidR="00267DA2" w:rsidRDefault="00267DA2"/>
    <w:p w14:paraId="47914E72" w14:textId="77777777" w:rsidR="00267DA2" w:rsidRDefault="00267DA2"/>
    <w:p w14:paraId="651FBA40" w14:textId="77777777" w:rsidR="00B42E16" w:rsidRDefault="00B24263">
      <w:r>
        <w:rPr>
          <w:rFonts w:ascii="Times New Roman" w:eastAsia="標楷體" w:hAnsi="Times New Roman" w:cs="標楷體"/>
        </w:rPr>
        <w:lastRenderedPageBreak/>
        <w:t>六、資訊管理系統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278"/>
        <w:gridCol w:w="2092"/>
        <w:gridCol w:w="2092"/>
      </w:tblGrid>
      <w:tr w:rsidR="00B42E16" w14:paraId="66C57C9D" w14:textId="77777777">
        <w:tc>
          <w:tcPr>
            <w:tcW w:w="3000" w:type="pct"/>
          </w:tcPr>
          <w:p w14:paraId="0D391274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系統名稱</w:t>
            </w:r>
          </w:p>
        </w:tc>
        <w:tc>
          <w:tcPr>
            <w:tcW w:w="1000" w:type="pct"/>
          </w:tcPr>
          <w:p w14:paraId="6185A084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負責人</w:t>
            </w:r>
          </w:p>
        </w:tc>
        <w:tc>
          <w:tcPr>
            <w:tcW w:w="1000" w:type="pct"/>
          </w:tcPr>
          <w:p w14:paraId="5E6BC084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使用者</w:t>
            </w:r>
          </w:p>
        </w:tc>
      </w:tr>
      <w:tr w:rsidR="00B42E16" w14:paraId="5D9F0087" w14:textId="77777777">
        <w:tc>
          <w:tcPr>
            <w:tcW w:w="3000" w:type="pct"/>
          </w:tcPr>
          <w:p w14:paraId="414A8C1F" w14:textId="2C7B55BD" w:rsidR="00B42E16" w:rsidRDefault="00B42E16"/>
        </w:tc>
        <w:tc>
          <w:tcPr>
            <w:tcW w:w="1000" w:type="pct"/>
          </w:tcPr>
          <w:p w14:paraId="63EE491E" w14:textId="77777777" w:rsidR="00B42E16" w:rsidRDefault="00B42E16">
            <w:pPr>
              <w:jc w:val="center"/>
            </w:pPr>
          </w:p>
        </w:tc>
        <w:tc>
          <w:tcPr>
            <w:tcW w:w="1000" w:type="pct"/>
          </w:tcPr>
          <w:p w14:paraId="4777E528" w14:textId="5D664DAC" w:rsidR="00B42E16" w:rsidRDefault="00B42E16">
            <w:pPr>
              <w:jc w:val="center"/>
            </w:pPr>
          </w:p>
        </w:tc>
      </w:tr>
      <w:tr w:rsidR="00B42E16" w14:paraId="412CE8B7" w14:textId="77777777">
        <w:tc>
          <w:tcPr>
            <w:tcW w:w="3000" w:type="pct"/>
          </w:tcPr>
          <w:p w14:paraId="37E42272" w14:textId="129503D6" w:rsidR="00B42E16" w:rsidRDefault="00B42E16"/>
        </w:tc>
        <w:tc>
          <w:tcPr>
            <w:tcW w:w="1000" w:type="pct"/>
          </w:tcPr>
          <w:p w14:paraId="460A3C5E" w14:textId="77777777" w:rsidR="00B42E16" w:rsidRDefault="00B42E16">
            <w:pPr>
              <w:jc w:val="center"/>
            </w:pPr>
          </w:p>
        </w:tc>
        <w:tc>
          <w:tcPr>
            <w:tcW w:w="1000" w:type="pct"/>
          </w:tcPr>
          <w:p w14:paraId="11BAAA88" w14:textId="1CAE14F2" w:rsidR="00B42E16" w:rsidRDefault="00B42E16">
            <w:pPr>
              <w:jc w:val="center"/>
            </w:pPr>
          </w:p>
        </w:tc>
      </w:tr>
      <w:tr w:rsidR="00B42E16" w14:paraId="072FC4E7" w14:textId="77777777">
        <w:tc>
          <w:tcPr>
            <w:tcW w:w="3000" w:type="pct"/>
          </w:tcPr>
          <w:p w14:paraId="72E88EFE" w14:textId="79C0E9DA" w:rsidR="00B42E16" w:rsidRDefault="00B42E16"/>
        </w:tc>
        <w:tc>
          <w:tcPr>
            <w:tcW w:w="1000" w:type="pct"/>
          </w:tcPr>
          <w:p w14:paraId="5EC2904C" w14:textId="77777777" w:rsidR="00B42E16" w:rsidRDefault="00B42E16">
            <w:pPr>
              <w:jc w:val="center"/>
            </w:pPr>
          </w:p>
        </w:tc>
        <w:tc>
          <w:tcPr>
            <w:tcW w:w="1000" w:type="pct"/>
          </w:tcPr>
          <w:p w14:paraId="69268E58" w14:textId="78D84A7A" w:rsidR="00B42E16" w:rsidRDefault="00B42E16">
            <w:pPr>
              <w:jc w:val="center"/>
            </w:pPr>
          </w:p>
        </w:tc>
      </w:tr>
    </w:tbl>
    <w:p w14:paraId="4EA179DB" w14:textId="77777777" w:rsidR="00B42E16" w:rsidRDefault="00B24263">
      <w:proofErr w:type="gramStart"/>
      <w:r>
        <w:rPr>
          <w:rFonts w:ascii="Times New Roman" w:eastAsia="標楷體" w:hAnsi="Times New Roman" w:cs="標楷體"/>
        </w:rPr>
        <w:t>註</w:t>
      </w:r>
      <w:proofErr w:type="gramEnd"/>
      <w:r>
        <w:rPr>
          <w:rFonts w:ascii="Times New Roman" w:eastAsia="標楷體" w:hAnsi="Times New Roman" w:cs="標楷體"/>
        </w:rPr>
        <w:t>：指工作中需維護或更新之系統，請勾選本職務是該系統之負責人或使用者</w:t>
      </w:r>
    </w:p>
    <w:p w14:paraId="23CC9948" w14:textId="77777777" w:rsidR="00B42E16" w:rsidRDefault="00B42E16"/>
    <w:p w14:paraId="7B212702" w14:textId="77777777" w:rsidR="00B42E16" w:rsidRDefault="00B24263">
      <w:r>
        <w:rPr>
          <w:rFonts w:ascii="Times New Roman" w:eastAsia="標楷體" w:hAnsi="Times New Roman" w:cs="標楷體"/>
        </w:rPr>
        <w:t>七、工作關係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47"/>
        <w:gridCol w:w="2621"/>
        <w:gridCol w:w="3144"/>
        <w:gridCol w:w="608"/>
        <w:gridCol w:w="608"/>
        <w:gridCol w:w="608"/>
        <w:gridCol w:w="608"/>
        <w:gridCol w:w="609"/>
        <w:gridCol w:w="609"/>
      </w:tblGrid>
      <w:tr w:rsidR="00724575" w14:paraId="775C128C" w14:textId="77777777" w:rsidTr="00724575">
        <w:tc>
          <w:tcPr>
            <w:tcW w:w="500" w:type="pct"/>
            <w:vMerge w:val="restart"/>
            <w:vAlign w:val="center"/>
          </w:tcPr>
          <w:p w14:paraId="41E27F59" w14:textId="77777777" w:rsidR="00B42E16" w:rsidRDefault="00B24263">
            <w:r>
              <w:rPr>
                <w:rFonts w:ascii="Times New Roman" w:eastAsia="標楷體" w:hAnsi="Times New Roman" w:cs="標楷體"/>
              </w:rPr>
              <w:t>對內</w:t>
            </w:r>
            <w:r>
              <w:rPr>
                <w:rFonts w:ascii="Times New Roman" w:eastAsia="標楷體" w:hAnsi="Times New Roman" w:cs="標楷體"/>
              </w:rPr>
              <w:t>/</w:t>
            </w:r>
            <w:r>
              <w:rPr>
                <w:rFonts w:ascii="Times New Roman" w:eastAsia="標楷體" w:hAnsi="Times New Roman" w:cs="標楷體"/>
              </w:rPr>
              <w:t>對外</w:t>
            </w:r>
          </w:p>
        </w:tc>
        <w:tc>
          <w:tcPr>
            <w:tcW w:w="1250" w:type="pct"/>
            <w:vMerge w:val="restart"/>
            <w:vAlign w:val="center"/>
          </w:tcPr>
          <w:p w14:paraId="293C4A7B" w14:textId="77777777" w:rsidR="00B42E16" w:rsidRDefault="00B24263">
            <w:r>
              <w:rPr>
                <w:rFonts w:ascii="Times New Roman" w:eastAsia="標楷體" w:hAnsi="Times New Roman" w:cs="標楷體"/>
              </w:rPr>
              <w:t>互動對象</w:t>
            </w:r>
            <w:r>
              <w:rPr>
                <w:rFonts w:ascii="Times New Roman" w:eastAsia="標楷體" w:hAnsi="Times New Roman" w:cs="標楷體"/>
              </w:rPr>
              <w:br/>
              <w:t>(</w:t>
            </w:r>
            <w:r>
              <w:rPr>
                <w:rFonts w:ascii="Times New Roman" w:eastAsia="標楷體" w:hAnsi="Times New Roman" w:cs="標楷體"/>
              </w:rPr>
              <w:t>個人或單位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1500" w:type="pct"/>
            <w:vMerge w:val="restart"/>
            <w:vAlign w:val="center"/>
          </w:tcPr>
          <w:p w14:paraId="09021FA9" w14:textId="77777777" w:rsidR="00B42E16" w:rsidRDefault="00B24263">
            <w:r>
              <w:rPr>
                <w:rFonts w:ascii="Times New Roman" w:eastAsia="標楷體" w:hAnsi="Times New Roman" w:cs="標楷體"/>
              </w:rPr>
              <w:t>互動目的</w:t>
            </w:r>
          </w:p>
        </w:tc>
        <w:tc>
          <w:tcPr>
            <w:tcW w:w="290" w:type="pct"/>
            <w:gridSpan w:val="6"/>
          </w:tcPr>
          <w:p w14:paraId="31855B1B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頻率</w:t>
            </w:r>
          </w:p>
        </w:tc>
      </w:tr>
      <w:tr w:rsidR="00B42E16" w14:paraId="75962823" w14:textId="77777777">
        <w:tc>
          <w:tcPr>
            <w:tcW w:w="500" w:type="pct"/>
            <w:vMerge/>
          </w:tcPr>
          <w:p w14:paraId="22406A17" w14:textId="77777777" w:rsidR="00B42E16" w:rsidRDefault="00B42E16"/>
        </w:tc>
        <w:tc>
          <w:tcPr>
            <w:tcW w:w="1250" w:type="pct"/>
            <w:vMerge/>
          </w:tcPr>
          <w:p w14:paraId="1C32B71E" w14:textId="77777777" w:rsidR="00B42E16" w:rsidRDefault="00B42E16"/>
        </w:tc>
        <w:tc>
          <w:tcPr>
            <w:tcW w:w="1500" w:type="pct"/>
            <w:vMerge/>
          </w:tcPr>
          <w:p w14:paraId="60A7CDAB" w14:textId="77777777" w:rsidR="00B42E16" w:rsidRDefault="00B42E16"/>
        </w:tc>
        <w:tc>
          <w:tcPr>
            <w:tcW w:w="290" w:type="pct"/>
          </w:tcPr>
          <w:p w14:paraId="2089F5CF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每日</w:t>
            </w:r>
          </w:p>
        </w:tc>
        <w:tc>
          <w:tcPr>
            <w:tcW w:w="290" w:type="pct"/>
          </w:tcPr>
          <w:p w14:paraId="67A7D41F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每週</w:t>
            </w:r>
          </w:p>
        </w:tc>
        <w:tc>
          <w:tcPr>
            <w:tcW w:w="290" w:type="pct"/>
          </w:tcPr>
          <w:p w14:paraId="2C81A5DE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每月</w:t>
            </w:r>
          </w:p>
        </w:tc>
        <w:tc>
          <w:tcPr>
            <w:tcW w:w="290" w:type="pct"/>
          </w:tcPr>
          <w:p w14:paraId="04C5121D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每季</w:t>
            </w:r>
          </w:p>
        </w:tc>
        <w:tc>
          <w:tcPr>
            <w:tcW w:w="290" w:type="pct"/>
          </w:tcPr>
          <w:p w14:paraId="17549B8F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每年</w:t>
            </w:r>
          </w:p>
        </w:tc>
        <w:tc>
          <w:tcPr>
            <w:tcW w:w="290" w:type="pct"/>
          </w:tcPr>
          <w:p w14:paraId="23E07932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不定期</w:t>
            </w:r>
          </w:p>
        </w:tc>
      </w:tr>
      <w:tr w:rsidR="00B42E16" w14:paraId="0C038FD3" w14:textId="77777777">
        <w:tc>
          <w:tcPr>
            <w:tcW w:w="500" w:type="pct"/>
          </w:tcPr>
          <w:p w14:paraId="1C8EB0AA" w14:textId="77777777" w:rsidR="00B42E16" w:rsidRDefault="00B24263">
            <w:r>
              <w:rPr>
                <w:rFonts w:ascii="Times New Roman" w:eastAsia="標楷體" w:hAnsi="Times New Roman" w:cs="標楷體"/>
              </w:rPr>
              <w:t>對內</w:t>
            </w:r>
          </w:p>
        </w:tc>
        <w:tc>
          <w:tcPr>
            <w:tcW w:w="1250" w:type="pct"/>
          </w:tcPr>
          <w:p w14:paraId="291C3D9B" w14:textId="03AAEFB7" w:rsidR="00B42E16" w:rsidRDefault="00B42E16"/>
        </w:tc>
        <w:tc>
          <w:tcPr>
            <w:tcW w:w="1500" w:type="pct"/>
          </w:tcPr>
          <w:p w14:paraId="3B74209A" w14:textId="38BE9D72" w:rsidR="00B42E16" w:rsidRDefault="00B42E16"/>
        </w:tc>
        <w:tc>
          <w:tcPr>
            <w:tcW w:w="290" w:type="pct"/>
          </w:tcPr>
          <w:p w14:paraId="71137DB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3CC055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4F6C017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933FD22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A82E5D5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4AB7E61C" w14:textId="5F24ED06" w:rsidR="00B42E16" w:rsidRDefault="00B42E16">
            <w:pPr>
              <w:jc w:val="center"/>
            </w:pPr>
          </w:p>
        </w:tc>
      </w:tr>
      <w:tr w:rsidR="00B42E16" w14:paraId="43DEB328" w14:textId="77777777">
        <w:tc>
          <w:tcPr>
            <w:tcW w:w="500" w:type="pct"/>
          </w:tcPr>
          <w:p w14:paraId="7FB14859" w14:textId="77777777" w:rsidR="00B42E16" w:rsidRDefault="00B24263">
            <w:r>
              <w:rPr>
                <w:rFonts w:ascii="Times New Roman" w:eastAsia="標楷體" w:hAnsi="Times New Roman" w:cs="標楷體"/>
              </w:rPr>
              <w:t>對內</w:t>
            </w:r>
          </w:p>
        </w:tc>
        <w:tc>
          <w:tcPr>
            <w:tcW w:w="1250" w:type="pct"/>
          </w:tcPr>
          <w:p w14:paraId="4F316F19" w14:textId="527D4D5F" w:rsidR="00B42E16" w:rsidRDefault="00B42E16"/>
        </w:tc>
        <w:tc>
          <w:tcPr>
            <w:tcW w:w="1500" w:type="pct"/>
          </w:tcPr>
          <w:p w14:paraId="367FFA29" w14:textId="4FBAF607" w:rsidR="00B42E16" w:rsidRDefault="00B42E16"/>
        </w:tc>
        <w:tc>
          <w:tcPr>
            <w:tcW w:w="290" w:type="pct"/>
          </w:tcPr>
          <w:p w14:paraId="66ACB5D5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0AC89C66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4D24BDBC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58FB67B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455856B6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69036FA3" w14:textId="26A5ECCD" w:rsidR="00B42E16" w:rsidRDefault="00B42E16">
            <w:pPr>
              <w:jc w:val="center"/>
            </w:pPr>
          </w:p>
        </w:tc>
      </w:tr>
      <w:tr w:rsidR="00B42E16" w14:paraId="40C1FDCA" w14:textId="77777777">
        <w:tc>
          <w:tcPr>
            <w:tcW w:w="500" w:type="pct"/>
          </w:tcPr>
          <w:p w14:paraId="518BD16F" w14:textId="77777777" w:rsidR="00B42E16" w:rsidRDefault="00B24263">
            <w:r>
              <w:rPr>
                <w:rFonts w:ascii="Times New Roman" w:eastAsia="標楷體" w:hAnsi="Times New Roman" w:cs="標楷體"/>
              </w:rPr>
              <w:t>對內</w:t>
            </w:r>
          </w:p>
        </w:tc>
        <w:tc>
          <w:tcPr>
            <w:tcW w:w="1250" w:type="pct"/>
          </w:tcPr>
          <w:p w14:paraId="7BEE693C" w14:textId="35CB3AB3" w:rsidR="00B42E16" w:rsidRDefault="00B42E16"/>
        </w:tc>
        <w:tc>
          <w:tcPr>
            <w:tcW w:w="1500" w:type="pct"/>
          </w:tcPr>
          <w:p w14:paraId="044821CE" w14:textId="2C0E25C1" w:rsidR="00B42E16" w:rsidRDefault="00B42E16"/>
        </w:tc>
        <w:tc>
          <w:tcPr>
            <w:tcW w:w="290" w:type="pct"/>
          </w:tcPr>
          <w:p w14:paraId="5E458AD1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2CEB497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96F513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E8CBC00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81504E0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7968B3AD" w14:textId="467A4459" w:rsidR="00B42E16" w:rsidRDefault="00B42E16">
            <w:pPr>
              <w:jc w:val="center"/>
            </w:pPr>
          </w:p>
        </w:tc>
      </w:tr>
      <w:tr w:rsidR="00B42E16" w14:paraId="564C4041" w14:textId="77777777">
        <w:tc>
          <w:tcPr>
            <w:tcW w:w="500" w:type="pct"/>
          </w:tcPr>
          <w:p w14:paraId="6D3217A8" w14:textId="77777777" w:rsidR="00B42E16" w:rsidRDefault="00B24263">
            <w:r>
              <w:rPr>
                <w:rFonts w:ascii="Times New Roman" w:eastAsia="標楷體" w:hAnsi="Times New Roman" w:cs="標楷體"/>
              </w:rPr>
              <w:t>對內</w:t>
            </w:r>
          </w:p>
        </w:tc>
        <w:tc>
          <w:tcPr>
            <w:tcW w:w="1250" w:type="pct"/>
          </w:tcPr>
          <w:p w14:paraId="35C269BD" w14:textId="67C184FC" w:rsidR="00B42E16" w:rsidRDefault="00B42E16"/>
        </w:tc>
        <w:tc>
          <w:tcPr>
            <w:tcW w:w="1500" w:type="pct"/>
          </w:tcPr>
          <w:p w14:paraId="7E5F4C1A" w14:textId="5097B9D8" w:rsidR="00B42E16" w:rsidRDefault="00B42E16"/>
        </w:tc>
        <w:tc>
          <w:tcPr>
            <w:tcW w:w="290" w:type="pct"/>
          </w:tcPr>
          <w:p w14:paraId="28F7767C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8894266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04C5043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540996A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6A4A37A5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C45A15D" w14:textId="5B9CD5EF" w:rsidR="00B42E16" w:rsidRDefault="00B42E16">
            <w:pPr>
              <w:jc w:val="center"/>
            </w:pPr>
          </w:p>
        </w:tc>
      </w:tr>
      <w:tr w:rsidR="00B42E16" w14:paraId="73EF54AE" w14:textId="77777777">
        <w:tc>
          <w:tcPr>
            <w:tcW w:w="500" w:type="pct"/>
          </w:tcPr>
          <w:p w14:paraId="4649E4CA" w14:textId="77777777" w:rsidR="00B42E16" w:rsidRDefault="00B24263">
            <w:r>
              <w:rPr>
                <w:rFonts w:ascii="Times New Roman" w:eastAsia="標楷體" w:hAnsi="Times New Roman" w:cs="標楷體"/>
              </w:rPr>
              <w:t>對外</w:t>
            </w:r>
          </w:p>
        </w:tc>
        <w:tc>
          <w:tcPr>
            <w:tcW w:w="1250" w:type="pct"/>
          </w:tcPr>
          <w:p w14:paraId="1BDAF7CC" w14:textId="5242685A" w:rsidR="00B42E16" w:rsidRDefault="00B42E16"/>
        </w:tc>
        <w:tc>
          <w:tcPr>
            <w:tcW w:w="1500" w:type="pct"/>
          </w:tcPr>
          <w:p w14:paraId="3A60FB7E" w14:textId="06179882" w:rsidR="00B42E16" w:rsidRDefault="00B42E16"/>
        </w:tc>
        <w:tc>
          <w:tcPr>
            <w:tcW w:w="290" w:type="pct"/>
          </w:tcPr>
          <w:p w14:paraId="359CD4F6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CA2A015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65E420BD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7BC8EE10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6661E23B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430EC8A" w14:textId="2AC8163B" w:rsidR="00B42E16" w:rsidRDefault="00B42E16">
            <w:pPr>
              <w:jc w:val="center"/>
            </w:pPr>
          </w:p>
        </w:tc>
      </w:tr>
      <w:tr w:rsidR="00B42E16" w14:paraId="203AF523" w14:textId="77777777">
        <w:tc>
          <w:tcPr>
            <w:tcW w:w="500" w:type="pct"/>
          </w:tcPr>
          <w:p w14:paraId="3F907C4A" w14:textId="77777777" w:rsidR="00B42E16" w:rsidRDefault="00B24263">
            <w:r>
              <w:rPr>
                <w:rFonts w:ascii="Times New Roman" w:eastAsia="標楷體" w:hAnsi="Times New Roman" w:cs="標楷體"/>
              </w:rPr>
              <w:t>對外</w:t>
            </w:r>
          </w:p>
        </w:tc>
        <w:tc>
          <w:tcPr>
            <w:tcW w:w="1250" w:type="pct"/>
          </w:tcPr>
          <w:p w14:paraId="24FCFE13" w14:textId="10232DCD" w:rsidR="00B42E16" w:rsidRDefault="00B42E16"/>
        </w:tc>
        <w:tc>
          <w:tcPr>
            <w:tcW w:w="1500" w:type="pct"/>
          </w:tcPr>
          <w:p w14:paraId="18ABD48E" w14:textId="58AA1637" w:rsidR="00B42E16" w:rsidRDefault="00B42E16"/>
        </w:tc>
        <w:tc>
          <w:tcPr>
            <w:tcW w:w="290" w:type="pct"/>
          </w:tcPr>
          <w:p w14:paraId="1306012A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686756DC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F7C3560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B187C97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5708918" w14:textId="59099832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9482833" w14:textId="77777777" w:rsidR="00B42E16" w:rsidRDefault="00B42E16">
            <w:pPr>
              <w:jc w:val="center"/>
            </w:pPr>
          </w:p>
        </w:tc>
      </w:tr>
      <w:tr w:rsidR="00B42E16" w14:paraId="5D9240FB" w14:textId="77777777">
        <w:tc>
          <w:tcPr>
            <w:tcW w:w="500" w:type="pct"/>
          </w:tcPr>
          <w:p w14:paraId="10DAF392" w14:textId="77777777" w:rsidR="00B42E16" w:rsidRDefault="00B24263">
            <w:r>
              <w:rPr>
                <w:rFonts w:ascii="Times New Roman" w:eastAsia="標楷體" w:hAnsi="Times New Roman" w:cs="標楷體"/>
              </w:rPr>
              <w:t>對外</w:t>
            </w:r>
          </w:p>
        </w:tc>
        <w:tc>
          <w:tcPr>
            <w:tcW w:w="1250" w:type="pct"/>
          </w:tcPr>
          <w:p w14:paraId="3ABECFD4" w14:textId="222F15C5" w:rsidR="00B42E16" w:rsidRDefault="00B42E16"/>
        </w:tc>
        <w:tc>
          <w:tcPr>
            <w:tcW w:w="1500" w:type="pct"/>
          </w:tcPr>
          <w:p w14:paraId="4537BCCD" w14:textId="30A0C194" w:rsidR="00B42E16" w:rsidRDefault="00B42E16"/>
        </w:tc>
        <w:tc>
          <w:tcPr>
            <w:tcW w:w="290" w:type="pct"/>
          </w:tcPr>
          <w:p w14:paraId="0652D493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2B1C58C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68F463E6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02A958C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5C0A00B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39C88B3C" w14:textId="602089EF" w:rsidR="00B42E16" w:rsidRDefault="00B42E16">
            <w:pPr>
              <w:jc w:val="center"/>
            </w:pPr>
          </w:p>
        </w:tc>
      </w:tr>
      <w:tr w:rsidR="00B42E16" w14:paraId="5AB611EA" w14:textId="77777777">
        <w:tc>
          <w:tcPr>
            <w:tcW w:w="500" w:type="pct"/>
          </w:tcPr>
          <w:p w14:paraId="4ED3C243" w14:textId="77777777" w:rsidR="00B42E16" w:rsidRDefault="00B24263">
            <w:r>
              <w:rPr>
                <w:rFonts w:ascii="Times New Roman" w:eastAsia="標楷體" w:hAnsi="Times New Roman" w:cs="標楷體"/>
              </w:rPr>
              <w:t>對外</w:t>
            </w:r>
          </w:p>
        </w:tc>
        <w:tc>
          <w:tcPr>
            <w:tcW w:w="1250" w:type="pct"/>
          </w:tcPr>
          <w:p w14:paraId="2CD05F74" w14:textId="070DD33A" w:rsidR="00B42E16" w:rsidRDefault="00B42E16"/>
        </w:tc>
        <w:tc>
          <w:tcPr>
            <w:tcW w:w="1500" w:type="pct"/>
          </w:tcPr>
          <w:p w14:paraId="50EABA2F" w14:textId="0362F997" w:rsidR="00B42E16" w:rsidRDefault="00B42E16"/>
        </w:tc>
        <w:tc>
          <w:tcPr>
            <w:tcW w:w="290" w:type="pct"/>
          </w:tcPr>
          <w:p w14:paraId="57F57D22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7FCE55F1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29C40187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F7B5F00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AF85D5E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452294DF" w14:textId="5B587282" w:rsidR="00B42E16" w:rsidRDefault="00B42E16">
            <w:pPr>
              <w:jc w:val="center"/>
            </w:pPr>
          </w:p>
        </w:tc>
      </w:tr>
      <w:tr w:rsidR="00B42E16" w14:paraId="757DAC25" w14:textId="77777777">
        <w:tc>
          <w:tcPr>
            <w:tcW w:w="500" w:type="pct"/>
          </w:tcPr>
          <w:p w14:paraId="15DA3539" w14:textId="77777777" w:rsidR="00B42E16" w:rsidRDefault="00B24263">
            <w:r>
              <w:rPr>
                <w:rFonts w:ascii="Times New Roman" w:eastAsia="標楷體" w:hAnsi="Times New Roman" w:cs="標楷體"/>
              </w:rPr>
              <w:t>對外</w:t>
            </w:r>
          </w:p>
        </w:tc>
        <w:tc>
          <w:tcPr>
            <w:tcW w:w="1250" w:type="pct"/>
          </w:tcPr>
          <w:p w14:paraId="6F387ECE" w14:textId="4904FB2E" w:rsidR="00B42E16" w:rsidRDefault="00B42E16"/>
        </w:tc>
        <w:tc>
          <w:tcPr>
            <w:tcW w:w="1500" w:type="pct"/>
          </w:tcPr>
          <w:p w14:paraId="6565A064" w14:textId="386D027B" w:rsidR="00B42E16" w:rsidRDefault="00B42E16"/>
        </w:tc>
        <w:tc>
          <w:tcPr>
            <w:tcW w:w="290" w:type="pct"/>
          </w:tcPr>
          <w:p w14:paraId="06C70A67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CE6BE61" w14:textId="6B2DD983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B22421D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4C4F3930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1651BA6F" w14:textId="77777777" w:rsidR="00B42E16" w:rsidRDefault="00B42E16">
            <w:pPr>
              <w:jc w:val="center"/>
            </w:pPr>
          </w:p>
        </w:tc>
        <w:tc>
          <w:tcPr>
            <w:tcW w:w="290" w:type="pct"/>
          </w:tcPr>
          <w:p w14:paraId="5869FF8D" w14:textId="77777777" w:rsidR="00B42E16" w:rsidRDefault="00B42E16">
            <w:pPr>
              <w:jc w:val="center"/>
            </w:pPr>
          </w:p>
        </w:tc>
      </w:tr>
    </w:tbl>
    <w:p w14:paraId="7142052B" w14:textId="77777777" w:rsidR="00B42E16" w:rsidRDefault="00B42E16"/>
    <w:p w14:paraId="0CCD3B09" w14:textId="77777777" w:rsidR="00B42E16" w:rsidRDefault="00B24263">
      <w:r>
        <w:rPr>
          <w:rFonts w:ascii="Times New Roman" w:eastAsia="標楷體" w:hAnsi="Times New Roman" w:cs="標楷體"/>
        </w:rPr>
        <w:t>八、訓練需求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38"/>
        <w:gridCol w:w="3662"/>
        <w:gridCol w:w="3662"/>
      </w:tblGrid>
      <w:tr w:rsidR="00B42E16" w14:paraId="079F93CA" w14:textId="77777777">
        <w:tc>
          <w:tcPr>
            <w:tcW w:w="1500" w:type="pct"/>
          </w:tcPr>
          <w:p w14:paraId="385E77DA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訓練類別</w:t>
            </w:r>
          </w:p>
        </w:tc>
        <w:tc>
          <w:tcPr>
            <w:tcW w:w="1750" w:type="pct"/>
          </w:tcPr>
          <w:p w14:paraId="1B28A6C9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訓練內容</w:t>
            </w:r>
          </w:p>
        </w:tc>
        <w:tc>
          <w:tcPr>
            <w:tcW w:w="1750" w:type="pct"/>
          </w:tcPr>
          <w:p w14:paraId="01933687" w14:textId="77777777" w:rsidR="00B42E16" w:rsidRDefault="00B24263">
            <w:pPr>
              <w:jc w:val="center"/>
            </w:pPr>
            <w:r>
              <w:rPr>
                <w:rFonts w:ascii="Times New Roman" w:eastAsia="標楷體" w:hAnsi="Times New Roman" w:cs="標楷體"/>
              </w:rPr>
              <w:t>完成時間</w:t>
            </w:r>
          </w:p>
        </w:tc>
      </w:tr>
      <w:tr w:rsidR="00267DA2" w14:paraId="0BD9D832" w14:textId="77777777" w:rsidTr="00454EB2">
        <w:tc>
          <w:tcPr>
            <w:tcW w:w="1500" w:type="pct"/>
          </w:tcPr>
          <w:p w14:paraId="7A175C26" w14:textId="3DF5AB36" w:rsidR="00267DA2" w:rsidRDefault="00267DA2" w:rsidP="00267DA2">
            <w:pPr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基礎訓練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B09" w14:textId="77777777" w:rsidR="00267DA2" w:rsidRDefault="00267DA2" w:rsidP="00267DA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1.工作說明書</w:t>
            </w:r>
          </w:p>
          <w:p w14:paraId="6D370C52" w14:textId="764BE344" w:rsidR="00267DA2" w:rsidRDefault="00267DA2" w:rsidP="00267DA2">
            <w:pPr>
              <w:rPr>
                <w:rFonts w:ascii="Times New Roman" w:eastAsia="標楷體" w:hAnsi="Times New Roman" w:cs="標楷體"/>
              </w:rPr>
            </w:pPr>
            <w:r>
              <w:rPr>
                <w:rFonts w:ascii="標楷體" w:eastAsia="標楷體" w:hint="eastAsia"/>
              </w:rPr>
              <w:t>2.新進人員訓練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2FE" w14:textId="585A903A" w:rsidR="00267DA2" w:rsidRDefault="00267DA2" w:rsidP="00267DA2">
            <w:pPr>
              <w:rPr>
                <w:rFonts w:ascii="Times New Roman" w:eastAsia="標楷體" w:hAnsi="Times New Roman" w:cs="標楷體"/>
              </w:rPr>
            </w:pPr>
            <w:r>
              <w:rPr>
                <w:rFonts w:eastAsia="標楷體" w:hint="eastAsia"/>
              </w:rPr>
              <w:t>到職後一個月內</w:t>
            </w:r>
          </w:p>
        </w:tc>
      </w:tr>
      <w:tr w:rsidR="00267DA2" w14:paraId="7869A353" w14:textId="77777777">
        <w:tc>
          <w:tcPr>
            <w:tcW w:w="1500" w:type="pct"/>
          </w:tcPr>
          <w:p w14:paraId="0FF56F73" w14:textId="77777777" w:rsidR="00267DA2" w:rsidRDefault="00267DA2" w:rsidP="00267DA2">
            <w:r>
              <w:rPr>
                <w:rFonts w:ascii="Times New Roman" w:eastAsia="標楷體" w:hAnsi="Times New Roman" w:cs="標楷體"/>
              </w:rPr>
              <w:t>作業</w:t>
            </w:r>
            <w:r>
              <w:rPr>
                <w:rFonts w:ascii="Times New Roman" w:eastAsia="標楷體" w:hAnsi="Times New Roman" w:cs="標楷體"/>
              </w:rPr>
              <w:t>(</w:t>
            </w:r>
            <w:r>
              <w:rPr>
                <w:rFonts w:ascii="Times New Roman" w:eastAsia="標楷體" w:hAnsi="Times New Roman" w:cs="標楷體"/>
              </w:rPr>
              <w:t>流程</w:t>
            </w:r>
            <w:r>
              <w:rPr>
                <w:rFonts w:ascii="Times New Roman" w:eastAsia="標楷體" w:hAnsi="Times New Roman" w:cs="標楷體"/>
              </w:rPr>
              <w:t>)</w:t>
            </w:r>
            <w:r>
              <w:rPr>
                <w:rFonts w:ascii="Times New Roman" w:eastAsia="標楷體" w:hAnsi="Times New Roman" w:cs="標楷體"/>
              </w:rPr>
              <w:t>訓練</w:t>
            </w:r>
          </w:p>
        </w:tc>
        <w:tc>
          <w:tcPr>
            <w:tcW w:w="1750" w:type="pct"/>
          </w:tcPr>
          <w:p w14:paraId="55C13D32" w14:textId="6B6AFFFF" w:rsidR="00267DA2" w:rsidRDefault="00267DA2" w:rsidP="00267DA2"/>
        </w:tc>
        <w:tc>
          <w:tcPr>
            <w:tcW w:w="1750" w:type="pct"/>
          </w:tcPr>
          <w:p w14:paraId="71558203" w14:textId="255BE9E6" w:rsidR="00267DA2" w:rsidRDefault="00267DA2" w:rsidP="00267DA2"/>
        </w:tc>
      </w:tr>
      <w:tr w:rsidR="00267DA2" w14:paraId="0FBBBF7C" w14:textId="77777777">
        <w:tc>
          <w:tcPr>
            <w:tcW w:w="1500" w:type="pct"/>
          </w:tcPr>
          <w:p w14:paraId="39DBB3D3" w14:textId="77777777" w:rsidR="00267DA2" w:rsidRDefault="00267DA2" w:rsidP="00267DA2">
            <w:r>
              <w:rPr>
                <w:rFonts w:ascii="Times New Roman" w:eastAsia="標楷體" w:hAnsi="Times New Roman" w:cs="標楷體"/>
              </w:rPr>
              <w:t>資訊系統訓練</w:t>
            </w:r>
          </w:p>
        </w:tc>
        <w:tc>
          <w:tcPr>
            <w:tcW w:w="1750" w:type="pct"/>
          </w:tcPr>
          <w:p w14:paraId="3C8E6D36" w14:textId="349621B4" w:rsidR="00267DA2" w:rsidRDefault="00267DA2" w:rsidP="00267DA2"/>
        </w:tc>
        <w:tc>
          <w:tcPr>
            <w:tcW w:w="1750" w:type="pct"/>
          </w:tcPr>
          <w:p w14:paraId="3F007600" w14:textId="5C9E2EAB" w:rsidR="00267DA2" w:rsidRDefault="00267DA2" w:rsidP="00267DA2"/>
        </w:tc>
      </w:tr>
      <w:tr w:rsidR="00267DA2" w14:paraId="3202B5DD" w14:textId="77777777">
        <w:tc>
          <w:tcPr>
            <w:tcW w:w="1500" w:type="pct"/>
          </w:tcPr>
          <w:p w14:paraId="30ADB796" w14:textId="2A03DA4E" w:rsidR="00267DA2" w:rsidRDefault="00267DA2" w:rsidP="00267DA2">
            <w:r w:rsidRPr="00267DA2">
              <w:rPr>
                <w:rFonts w:ascii="Times New Roman" w:eastAsia="標楷體" w:hAnsi="Times New Roman" w:cs="標楷體" w:hint="eastAsia"/>
              </w:rPr>
              <w:t>醫療儀器訓練</w:t>
            </w:r>
          </w:p>
        </w:tc>
        <w:tc>
          <w:tcPr>
            <w:tcW w:w="1750" w:type="pct"/>
          </w:tcPr>
          <w:p w14:paraId="1368D088" w14:textId="7E97B660" w:rsidR="00267DA2" w:rsidRDefault="00267DA2" w:rsidP="00267DA2"/>
        </w:tc>
        <w:tc>
          <w:tcPr>
            <w:tcW w:w="1750" w:type="pct"/>
          </w:tcPr>
          <w:p w14:paraId="3714BF7B" w14:textId="3B713774" w:rsidR="00267DA2" w:rsidRDefault="00267DA2" w:rsidP="00267DA2"/>
        </w:tc>
      </w:tr>
      <w:tr w:rsidR="00267DA2" w14:paraId="5DF95A04" w14:textId="77777777">
        <w:tc>
          <w:tcPr>
            <w:tcW w:w="1500" w:type="pct"/>
          </w:tcPr>
          <w:p w14:paraId="2D07B382" w14:textId="77777777" w:rsidR="00267DA2" w:rsidRDefault="00267DA2" w:rsidP="00267DA2">
            <w:r>
              <w:rPr>
                <w:rFonts w:ascii="Times New Roman" w:eastAsia="標楷體" w:hAnsi="Times New Roman" w:cs="標楷體"/>
              </w:rPr>
              <w:lastRenderedPageBreak/>
              <w:t>資訊系統訓練</w:t>
            </w:r>
          </w:p>
        </w:tc>
        <w:tc>
          <w:tcPr>
            <w:tcW w:w="1750" w:type="pct"/>
          </w:tcPr>
          <w:p w14:paraId="1B7E3C00" w14:textId="1D3C85BA" w:rsidR="00267DA2" w:rsidRDefault="00267DA2" w:rsidP="00267DA2"/>
        </w:tc>
        <w:tc>
          <w:tcPr>
            <w:tcW w:w="1750" w:type="pct"/>
          </w:tcPr>
          <w:p w14:paraId="54D08133" w14:textId="0169351C" w:rsidR="00267DA2" w:rsidRDefault="00267DA2" w:rsidP="00267DA2"/>
        </w:tc>
      </w:tr>
      <w:tr w:rsidR="00267DA2" w14:paraId="201B93F3" w14:textId="77777777">
        <w:tc>
          <w:tcPr>
            <w:tcW w:w="1500" w:type="pct"/>
          </w:tcPr>
          <w:p w14:paraId="41FF3926" w14:textId="12E7E944" w:rsidR="00267DA2" w:rsidRDefault="00267DA2" w:rsidP="00267DA2">
            <w:r w:rsidRPr="00267DA2">
              <w:rPr>
                <w:rFonts w:ascii="Times New Roman" w:eastAsia="標楷體" w:hAnsi="Times New Roman" w:cs="標楷體" w:hint="eastAsia"/>
              </w:rPr>
              <w:t>特別訓練</w:t>
            </w:r>
          </w:p>
        </w:tc>
        <w:tc>
          <w:tcPr>
            <w:tcW w:w="1750" w:type="pct"/>
          </w:tcPr>
          <w:p w14:paraId="77403DA5" w14:textId="2CCBE1F5" w:rsidR="00267DA2" w:rsidRDefault="00267DA2" w:rsidP="00267DA2"/>
        </w:tc>
        <w:tc>
          <w:tcPr>
            <w:tcW w:w="1750" w:type="pct"/>
          </w:tcPr>
          <w:p w14:paraId="7689D0C9" w14:textId="02EBD80B" w:rsidR="00267DA2" w:rsidRDefault="00267DA2" w:rsidP="00267DA2"/>
        </w:tc>
      </w:tr>
    </w:tbl>
    <w:p w14:paraId="0E023476" w14:textId="77777777" w:rsidR="00B42E16" w:rsidRDefault="00B42E16"/>
    <w:p w14:paraId="05A359D4" w14:textId="77777777" w:rsidR="00B42E16" w:rsidRDefault="00B24263">
      <w:r>
        <w:rPr>
          <w:rFonts w:ascii="Times New Roman" w:eastAsia="標楷體" w:hAnsi="Times New Roman" w:cs="標楷體"/>
        </w:rPr>
        <w:t>九、專業能力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38"/>
        <w:gridCol w:w="3139"/>
        <w:gridCol w:w="1046"/>
        <w:gridCol w:w="3139"/>
      </w:tblGrid>
      <w:tr w:rsidR="00B42E16" w14:paraId="2CD8B3C3" w14:textId="77777777">
        <w:tc>
          <w:tcPr>
            <w:tcW w:w="1500" w:type="pct"/>
          </w:tcPr>
          <w:p w14:paraId="66B9CE04" w14:textId="77777777" w:rsidR="00B42E16" w:rsidRDefault="00B24263">
            <w:r>
              <w:rPr>
                <w:rFonts w:ascii="Times New Roman" w:eastAsia="標楷體" w:hAnsi="Times New Roman" w:cs="標楷體"/>
              </w:rPr>
              <w:t>專業能力</w:t>
            </w:r>
          </w:p>
        </w:tc>
        <w:tc>
          <w:tcPr>
            <w:tcW w:w="1500" w:type="pct"/>
          </w:tcPr>
          <w:p w14:paraId="01214B8B" w14:textId="77777777" w:rsidR="00B42E16" w:rsidRDefault="00B24263">
            <w:r>
              <w:rPr>
                <w:rFonts w:ascii="Times New Roman" w:eastAsia="標楷體" w:hAnsi="Times New Roman" w:cs="標楷體"/>
              </w:rPr>
              <w:t>訓練課程</w:t>
            </w:r>
          </w:p>
        </w:tc>
        <w:tc>
          <w:tcPr>
            <w:tcW w:w="500" w:type="pct"/>
          </w:tcPr>
          <w:p w14:paraId="755BD009" w14:textId="77777777" w:rsidR="00B42E16" w:rsidRDefault="00B24263">
            <w:r>
              <w:rPr>
                <w:rFonts w:ascii="Times New Roman" w:eastAsia="標楷體" w:hAnsi="Times New Roman" w:cs="標楷體"/>
              </w:rPr>
              <w:t>等級</w:t>
            </w:r>
          </w:p>
        </w:tc>
        <w:tc>
          <w:tcPr>
            <w:tcW w:w="1500" w:type="pct"/>
          </w:tcPr>
          <w:p w14:paraId="5E48E07B" w14:textId="77777777" w:rsidR="00B42E16" w:rsidRDefault="00B24263">
            <w:r>
              <w:rPr>
                <w:rFonts w:ascii="Times New Roman" w:eastAsia="標楷體" w:hAnsi="Times New Roman" w:cs="標楷體"/>
              </w:rPr>
              <w:t>訓練方式</w:t>
            </w:r>
          </w:p>
        </w:tc>
      </w:tr>
    </w:tbl>
    <w:p w14:paraId="10751AF5" w14:textId="77777777" w:rsidR="00B42E16" w:rsidRDefault="00B42E16"/>
    <w:p w14:paraId="7797D7AE" w14:textId="77777777" w:rsidR="00B42E16" w:rsidRDefault="00B24263">
      <w:r>
        <w:rPr>
          <w:rFonts w:ascii="Times New Roman" w:eastAsia="標楷體" w:hAnsi="Times New Roman" w:cs="標楷體"/>
        </w:rPr>
        <w:t>十、管理職能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31"/>
        <w:gridCol w:w="5231"/>
      </w:tblGrid>
      <w:tr w:rsidR="00B42E16" w14:paraId="7AB754C3" w14:textId="77777777">
        <w:tc>
          <w:tcPr>
            <w:tcW w:w="2500" w:type="pct"/>
          </w:tcPr>
          <w:p w14:paraId="173A34A3" w14:textId="77777777" w:rsidR="00B42E16" w:rsidRDefault="00B24263">
            <w:r>
              <w:rPr>
                <w:rFonts w:ascii="Times New Roman" w:eastAsia="標楷體" w:hAnsi="Times New Roman" w:cs="標楷體"/>
              </w:rPr>
              <w:t>職能名稱</w:t>
            </w:r>
          </w:p>
        </w:tc>
        <w:tc>
          <w:tcPr>
            <w:tcW w:w="2500" w:type="pct"/>
          </w:tcPr>
          <w:p w14:paraId="2F01FF99" w14:textId="77777777" w:rsidR="00B42E16" w:rsidRDefault="00B24263">
            <w:r>
              <w:rPr>
                <w:rFonts w:ascii="Times New Roman" w:eastAsia="標楷體" w:hAnsi="Times New Roman" w:cs="標楷體"/>
              </w:rPr>
              <w:t>職能定義</w:t>
            </w:r>
          </w:p>
        </w:tc>
      </w:tr>
    </w:tbl>
    <w:p w14:paraId="663BC848" w14:textId="77777777" w:rsidR="00B42E16" w:rsidRDefault="00B42E16"/>
    <w:p w14:paraId="1E7F4D59" w14:textId="77777777" w:rsidR="00B42E16" w:rsidRDefault="00B24263">
      <w:r>
        <w:rPr>
          <w:rFonts w:ascii="Times New Roman" w:eastAsia="標楷體" w:hAnsi="Times New Roman" w:cs="標楷體"/>
        </w:rPr>
        <w:t>十一、專業職能</w:t>
      </w:r>
    </w:p>
    <w:tbl>
      <w:tblPr>
        <w:tblW w:w="5000" w:type="pct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31"/>
        <w:gridCol w:w="5231"/>
      </w:tblGrid>
      <w:tr w:rsidR="00B42E16" w14:paraId="3493933B" w14:textId="77777777">
        <w:tc>
          <w:tcPr>
            <w:tcW w:w="2500" w:type="pct"/>
          </w:tcPr>
          <w:p w14:paraId="14C704FC" w14:textId="77777777" w:rsidR="00B42E16" w:rsidRDefault="00B24263">
            <w:r>
              <w:rPr>
                <w:rFonts w:ascii="Times New Roman" w:eastAsia="標楷體" w:hAnsi="Times New Roman" w:cs="標楷體"/>
              </w:rPr>
              <w:t>職能名稱</w:t>
            </w:r>
          </w:p>
        </w:tc>
        <w:tc>
          <w:tcPr>
            <w:tcW w:w="2500" w:type="pct"/>
          </w:tcPr>
          <w:p w14:paraId="3216ED1F" w14:textId="77777777" w:rsidR="00B42E16" w:rsidRDefault="00B24263">
            <w:r>
              <w:rPr>
                <w:rFonts w:ascii="Times New Roman" w:eastAsia="標楷體" w:hAnsi="Times New Roman" w:cs="標楷體"/>
              </w:rPr>
              <w:t>職能定義</w:t>
            </w:r>
          </w:p>
        </w:tc>
      </w:tr>
      <w:tr w:rsidR="00B42E16" w14:paraId="6AF126ED" w14:textId="77777777">
        <w:tc>
          <w:tcPr>
            <w:tcW w:w="2500" w:type="pct"/>
          </w:tcPr>
          <w:p w14:paraId="1C841787" w14:textId="77777777" w:rsidR="00B42E16" w:rsidRDefault="00B24263">
            <w:r>
              <w:rPr>
                <w:rFonts w:ascii="Times New Roman" w:eastAsia="標楷體" w:hAnsi="Times New Roman" w:cs="標楷體"/>
              </w:rPr>
              <w:t>團隊合作</w:t>
            </w:r>
          </w:p>
        </w:tc>
        <w:tc>
          <w:tcPr>
            <w:tcW w:w="2500" w:type="pct"/>
          </w:tcPr>
          <w:p w14:paraId="12874866" w14:textId="77777777" w:rsidR="00B42E16" w:rsidRDefault="00B24263">
            <w:r>
              <w:rPr>
                <w:rFonts w:ascii="Times New Roman" w:eastAsia="標楷體" w:hAnsi="Times New Roman" w:cs="標楷體"/>
              </w:rPr>
              <w:t>尊重並支持團隊成員意見與決定，共事過程中能積極參與、履行個人職責、分享資訊與資源，也能彼此鼓勵、共同合作達成團隊目標或任務。</w:t>
            </w:r>
          </w:p>
        </w:tc>
      </w:tr>
      <w:tr w:rsidR="00B42E16" w14:paraId="3714F87D" w14:textId="77777777">
        <w:tc>
          <w:tcPr>
            <w:tcW w:w="2500" w:type="pct"/>
          </w:tcPr>
          <w:p w14:paraId="406F42F1" w14:textId="77777777" w:rsidR="00B42E16" w:rsidRDefault="00B24263">
            <w:r>
              <w:rPr>
                <w:rFonts w:ascii="Times New Roman" w:eastAsia="標楷體" w:hAnsi="Times New Roman" w:cs="標楷體"/>
              </w:rPr>
              <w:t>認真負責</w:t>
            </w:r>
          </w:p>
        </w:tc>
        <w:tc>
          <w:tcPr>
            <w:tcW w:w="2500" w:type="pct"/>
          </w:tcPr>
          <w:p w14:paraId="0767E04F" w14:textId="77777777" w:rsidR="00B42E16" w:rsidRDefault="00B24263">
            <w:r>
              <w:rPr>
                <w:rFonts w:ascii="Times New Roman" w:eastAsia="標楷體" w:hAnsi="Times New Roman" w:cs="標楷體"/>
              </w:rPr>
              <w:t>面對工作不敷衍、不草率；能將個人行為調整到與醫院的決定、目標一致，且將醫院任務放在個人喜好之上，確實達成工作職責及要求，並勇於承擔自己的決定與行為之結果。</w:t>
            </w:r>
          </w:p>
        </w:tc>
      </w:tr>
      <w:tr w:rsidR="00B42E16" w14:paraId="558FCD35" w14:textId="77777777">
        <w:tc>
          <w:tcPr>
            <w:tcW w:w="2500" w:type="pct"/>
          </w:tcPr>
          <w:p w14:paraId="3A8D9952" w14:textId="77777777" w:rsidR="00B42E16" w:rsidRDefault="00B24263">
            <w:r>
              <w:rPr>
                <w:rFonts w:ascii="Times New Roman" w:eastAsia="標楷體" w:hAnsi="Times New Roman" w:cs="標楷體"/>
              </w:rPr>
              <w:t>問題解決</w:t>
            </w:r>
          </w:p>
        </w:tc>
        <w:tc>
          <w:tcPr>
            <w:tcW w:w="2500" w:type="pct"/>
          </w:tcPr>
          <w:p w14:paraId="653FA452" w14:textId="77777777" w:rsidR="00B42E16" w:rsidRDefault="00B24263">
            <w:r>
              <w:rPr>
                <w:rFonts w:ascii="Times New Roman" w:eastAsia="標楷體" w:hAnsi="Times New Roman" w:cs="標楷體"/>
              </w:rPr>
              <w:t>能在複雜或模糊不清的狀況下，透過資訊蒐集，掌握問題核心、探討原因並尋求適當解決方案，並衡量利弊得失，採取行動、排除障礙。</w:t>
            </w:r>
          </w:p>
        </w:tc>
      </w:tr>
      <w:tr w:rsidR="00B42E16" w14:paraId="64FED424" w14:textId="77777777">
        <w:tc>
          <w:tcPr>
            <w:tcW w:w="2500" w:type="pct"/>
          </w:tcPr>
          <w:p w14:paraId="08C047EB" w14:textId="77777777" w:rsidR="00B42E16" w:rsidRDefault="00B24263">
            <w:r>
              <w:rPr>
                <w:rFonts w:ascii="Times New Roman" w:eastAsia="標楷體" w:hAnsi="Times New Roman" w:cs="標楷體"/>
              </w:rPr>
              <w:t>工作熱忱</w:t>
            </w:r>
          </w:p>
        </w:tc>
        <w:tc>
          <w:tcPr>
            <w:tcW w:w="2500" w:type="pct"/>
          </w:tcPr>
          <w:p w14:paraId="5393B7CB" w14:textId="77777777" w:rsidR="00B42E16" w:rsidRDefault="00B24263">
            <w:r>
              <w:rPr>
                <w:rFonts w:ascii="Times New Roman" w:eastAsia="標楷體" w:hAnsi="Times New Roman" w:cs="標楷體"/>
              </w:rPr>
              <w:t>對工作充分投入並保有熱忱，遇到不熟悉及</w:t>
            </w:r>
            <w:proofErr w:type="gramStart"/>
            <w:r>
              <w:rPr>
                <w:rFonts w:ascii="Times New Roman" w:eastAsia="標楷體" w:hAnsi="Times New Roman" w:cs="標楷體"/>
              </w:rPr>
              <w:t>不</w:t>
            </w:r>
            <w:proofErr w:type="gramEnd"/>
            <w:r>
              <w:rPr>
                <w:rFonts w:ascii="Times New Roman" w:eastAsia="標楷體" w:hAnsi="Times New Roman" w:cs="標楷體"/>
              </w:rPr>
              <w:t>瞭解之工作業務會主動詢問，也能在他人遇到問題時，主動幫忙協助。</w:t>
            </w:r>
          </w:p>
        </w:tc>
      </w:tr>
      <w:tr w:rsidR="00B42E16" w14:paraId="760BF373" w14:textId="77777777">
        <w:tc>
          <w:tcPr>
            <w:tcW w:w="2500" w:type="pct"/>
          </w:tcPr>
          <w:p w14:paraId="1F1D4A6A" w14:textId="77777777" w:rsidR="00B42E16" w:rsidRDefault="00B24263">
            <w:r>
              <w:rPr>
                <w:rFonts w:ascii="Times New Roman" w:eastAsia="標楷體" w:hAnsi="Times New Roman" w:cs="標楷體"/>
              </w:rPr>
              <w:t>品質導向</w:t>
            </w:r>
          </w:p>
        </w:tc>
        <w:tc>
          <w:tcPr>
            <w:tcW w:w="2500" w:type="pct"/>
          </w:tcPr>
          <w:p w14:paraId="41BC761C" w14:textId="77777777" w:rsidR="00B42E16" w:rsidRDefault="00B24263">
            <w:r>
              <w:rPr>
                <w:rFonts w:ascii="Times New Roman" w:eastAsia="標楷體" w:hAnsi="Times New Roman" w:cs="標楷體"/>
              </w:rPr>
              <w:t>對自己工作品質有較高要求，並能清楚地檢視工作流程及內容，持續關注其細節並加以改善或簡化。</w:t>
            </w:r>
          </w:p>
        </w:tc>
      </w:tr>
      <w:tr w:rsidR="00B42E16" w14:paraId="17439F36" w14:textId="77777777">
        <w:tc>
          <w:tcPr>
            <w:tcW w:w="2500" w:type="pct"/>
          </w:tcPr>
          <w:p w14:paraId="43877677" w14:textId="77777777" w:rsidR="00B42E16" w:rsidRDefault="00B24263">
            <w:r>
              <w:rPr>
                <w:rFonts w:ascii="Times New Roman" w:eastAsia="標楷體" w:hAnsi="Times New Roman" w:cs="標楷體"/>
              </w:rPr>
              <w:t>人際溝通</w:t>
            </w:r>
          </w:p>
        </w:tc>
        <w:tc>
          <w:tcPr>
            <w:tcW w:w="2500" w:type="pct"/>
          </w:tcPr>
          <w:p w14:paraId="3ED89E74" w14:textId="77777777" w:rsidR="00B42E16" w:rsidRDefault="00B24263">
            <w:r>
              <w:rPr>
                <w:rFonts w:ascii="Times New Roman" w:eastAsia="標楷體" w:hAnsi="Times New Roman" w:cs="標楷體"/>
              </w:rPr>
              <w:t>能有條理</w:t>
            </w:r>
            <w:proofErr w:type="gramStart"/>
            <w:r>
              <w:rPr>
                <w:rFonts w:ascii="Times New Roman" w:eastAsia="標楷體" w:hAnsi="Times New Roman" w:cs="標楷體"/>
              </w:rPr>
              <w:t>清楚的</w:t>
            </w:r>
            <w:proofErr w:type="gramEnd"/>
            <w:r>
              <w:rPr>
                <w:rFonts w:ascii="Times New Roman" w:eastAsia="標楷體" w:hAnsi="Times New Roman" w:cs="標楷體"/>
              </w:rPr>
              <w:t>表達，正確傳遞自己的思想與感情，也能瞭解他人情緒和想法，對於他人所傳達的訊息也可正確解讀和回應。</w:t>
            </w:r>
          </w:p>
        </w:tc>
      </w:tr>
    </w:tbl>
    <w:p w14:paraId="183F90A5" w14:textId="77777777" w:rsidR="00B24263" w:rsidRDefault="00B24263"/>
    <w:sectPr w:rsidR="00B24263">
      <w:pgSz w:w="12240" w:h="15840"/>
      <w:pgMar w:top="402" w:right="996" w:bottom="402" w:left="9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0394" w14:textId="77777777" w:rsidR="00E82E4A" w:rsidRDefault="00E82E4A" w:rsidP="00870FAA">
      <w:pPr>
        <w:spacing w:after="0" w:line="240" w:lineRule="auto"/>
      </w:pPr>
      <w:r>
        <w:separator/>
      </w:r>
    </w:p>
  </w:endnote>
  <w:endnote w:type="continuationSeparator" w:id="0">
    <w:p w14:paraId="5F5DA657" w14:textId="77777777" w:rsidR="00E82E4A" w:rsidRDefault="00E82E4A" w:rsidP="0087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8AB7" w14:textId="77777777" w:rsidR="00E82E4A" w:rsidRDefault="00E82E4A" w:rsidP="00870FAA">
      <w:pPr>
        <w:spacing w:after="0" w:line="240" w:lineRule="auto"/>
      </w:pPr>
      <w:r>
        <w:separator/>
      </w:r>
    </w:p>
  </w:footnote>
  <w:footnote w:type="continuationSeparator" w:id="0">
    <w:p w14:paraId="1BA16D3C" w14:textId="77777777" w:rsidR="00E82E4A" w:rsidRDefault="00E82E4A" w:rsidP="00870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93"/>
    <w:multiLevelType w:val="hybridMultilevel"/>
    <w:tmpl w:val="EACEA150"/>
    <w:lvl w:ilvl="0" w:tplc="49BC19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E16"/>
    <w:rsid w:val="000B73CC"/>
    <w:rsid w:val="00267DA2"/>
    <w:rsid w:val="00373930"/>
    <w:rsid w:val="00724575"/>
    <w:rsid w:val="00870FAA"/>
    <w:rsid w:val="009B030F"/>
    <w:rsid w:val="00A913ED"/>
    <w:rsid w:val="00B24263"/>
    <w:rsid w:val="00B42E16"/>
    <w:rsid w:val="00D44E0F"/>
    <w:rsid w:val="00E82E4A"/>
    <w:rsid w:val="00F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68F7"/>
  <w15:docId w15:val="{69A62F53-177C-4429-A1E4-D730F2F6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F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F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185077(黃雅鈴)</cp:lastModifiedBy>
  <cp:revision>5</cp:revision>
  <dcterms:created xsi:type="dcterms:W3CDTF">2025-12-30T00:21:00Z</dcterms:created>
  <dcterms:modified xsi:type="dcterms:W3CDTF">2025-12-30T01:21:00Z</dcterms:modified>
</cp:coreProperties>
</file>